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45007" w14:textId="42CC9194" w:rsidR="00E87EBD" w:rsidRDefault="00EE7808" w:rsidP="00DF01C5">
      <w:pPr>
        <w:pStyle w:val="Heading1"/>
        <w:rPr>
          <w:rFonts w:ascii="Arial" w:hAnsi="Arial" w:cs="Arial"/>
          <w:sz w:val="24"/>
          <w:szCs w:val="24"/>
        </w:rPr>
      </w:pPr>
      <w:r>
        <w:rPr>
          <w:noProof/>
        </w:rPr>
        <w:drawing>
          <wp:inline distT="0" distB="0" distL="0" distR="0" wp14:anchorId="12E20500" wp14:editId="03E68B26">
            <wp:extent cx="1196340" cy="1134132"/>
            <wp:effectExtent l="0" t="0" r="3810" b="889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717" cy="1149657"/>
                    </a:xfrm>
                    <a:prstGeom prst="rect">
                      <a:avLst/>
                    </a:prstGeom>
                    <a:noFill/>
                  </pic:spPr>
                </pic:pic>
              </a:graphicData>
            </a:graphic>
          </wp:inline>
        </w:drawing>
      </w:r>
    </w:p>
    <w:p w14:paraId="7F224AB2" w14:textId="2087F1F8" w:rsidR="00AC63C8" w:rsidRPr="00176946" w:rsidRDefault="00D0078F" w:rsidP="00DF01C5">
      <w:pPr>
        <w:pStyle w:val="Heading1"/>
        <w:rPr>
          <w:b/>
          <w:bCs/>
          <w:sz w:val="40"/>
          <w:szCs w:val="40"/>
        </w:rPr>
      </w:pPr>
      <w:r w:rsidRPr="00176946">
        <w:rPr>
          <w:b/>
          <w:bCs/>
          <w:sz w:val="40"/>
          <w:szCs w:val="40"/>
        </w:rPr>
        <w:t xml:space="preserve">BSc Programme </w:t>
      </w:r>
      <w:r w:rsidR="00004AB3">
        <w:rPr>
          <w:b/>
          <w:bCs/>
          <w:sz w:val="40"/>
          <w:szCs w:val="40"/>
        </w:rPr>
        <w:t>Initial A</w:t>
      </w:r>
      <w:r w:rsidRPr="00176946">
        <w:rPr>
          <w:b/>
          <w:bCs/>
          <w:sz w:val="40"/>
          <w:szCs w:val="40"/>
        </w:rPr>
        <w:t xml:space="preserve">ccreditation </w:t>
      </w:r>
      <w:r w:rsidR="00004AB3">
        <w:rPr>
          <w:b/>
          <w:bCs/>
          <w:sz w:val="40"/>
          <w:szCs w:val="40"/>
        </w:rPr>
        <w:t>Context Statement</w:t>
      </w:r>
      <w:r w:rsidRPr="00176946">
        <w:rPr>
          <w:b/>
          <w:bCs/>
          <w:sz w:val="40"/>
          <w:szCs w:val="40"/>
        </w:rPr>
        <w:t xml:space="preserve"> Template</w:t>
      </w:r>
    </w:p>
    <w:p w14:paraId="00635CA5" w14:textId="77777777" w:rsidR="007F2F3E" w:rsidRPr="007F2F3E" w:rsidRDefault="007F2F3E" w:rsidP="007F2F3E"/>
    <w:tbl>
      <w:tblPr>
        <w:tblStyle w:val="TableGrid"/>
        <w:tblW w:w="15167" w:type="dxa"/>
        <w:tblInd w:w="137" w:type="dxa"/>
        <w:tblLayout w:type="fixed"/>
        <w:tblLook w:val="04A0" w:firstRow="1" w:lastRow="0" w:firstColumn="1" w:lastColumn="0" w:noHBand="0" w:noVBand="1"/>
      </w:tblPr>
      <w:tblGrid>
        <w:gridCol w:w="15167"/>
      </w:tblGrid>
      <w:tr w:rsidR="008839B1" w14:paraId="2E8999DE" w14:textId="6B21928B" w:rsidTr="008839B1">
        <w:tc>
          <w:tcPr>
            <w:tcW w:w="15167" w:type="dxa"/>
            <w:shd w:val="clear" w:color="auto" w:fill="B4C6E7" w:themeFill="accent1" w:themeFillTint="66"/>
          </w:tcPr>
          <w:p w14:paraId="6767F63C" w14:textId="06E33961" w:rsidR="008839B1" w:rsidRPr="00DF01C5" w:rsidRDefault="00080691" w:rsidP="007F2F3E">
            <w:pPr>
              <w:pStyle w:val="Heading2"/>
              <w:rPr>
                <w:rFonts w:asciiTheme="minorHAnsi" w:hAnsiTheme="minorHAnsi" w:cstheme="minorHAnsi"/>
                <w:b/>
                <w:bCs/>
              </w:rPr>
            </w:pPr>
            <w:r w:rsidRPr="0061450B">
              <w:rPr>
                <w:rFonts w:asciiTheme="minorHAnsi" w:hAnsiTheme="minorHAnsi" w:cstheme="minorHAnsi"/>
                <w:b/>
                <w:bCs/>
                <w:sz w:val="36"/>
                <w:szCs w:val="36"/>
              </w:rPr>
              <w:t>Executive Summary</w:t>
            </w:r>
          </w:p>
        </w:tc>
      </w:tr>
      <w:tr w:rsidR="008839B1" w14:paraId="03A8BAC0" w14:textId="1FA8A072" w:rsidTr="008839B1">
        <w:tc>
          <w:tcPr>
            <w:tcW w:w="15167" w:type="dxa"/>
          </w:tcPr>
          <w:p w14:paraId="26BDC991" w14:textId="756D3DF5" w:rsidR="008839B1" w:rsidRPr="00DF01C5" w:rsidRDefault="00E12851" w:rsidP="007F2F3E">
            <w:pPr>
              <w:rPr>
                <w:rFonts w:asciiTheme="minorHAnsi" w:hAnsiTheme="minorHAnsi" w:cstheme="minorHAnsi"/>
              </w:rPr>
            </w:pPr>
            <w:r>
              <w:rPr>
                <w:rFonts w:asciiTheme="minorHAnsi" w:hAnsiTheme="minorHAnsi" w:cstheme="minorHAnsi"/>
              </w:rPr>
              <w:t>O</w:t>
            </w:r>
            <w:r w:rsidR="00786F34">
              <w:rPr>
                <w:rFonts w:asciiTheme="minorHAnsi" w:hAnsiTheme="minorHAnsi" w:cstheme="minorHAnsi"/>
              </w:rPr>
              <w:t xml:space="preserve">utline the institutional </w:t>
            </w:r>
            <w:r w:rsidR="00786F34" w:rsidRPr="00786F34">
              <w:rPr>
                <w:rFonts w:asciiTheme="minorHAnsi" w:hAnsiTheme="minorHAnsi" w:cstheme="minorHAnsi"/>
              </w:rPr>
              <w:t xml:space="preserve">background to </w:t>
            </w:r>
            <w:r w:rsidR="00786F34">
              <w:rPr>
                <w:rFonts w:asciiTheme="minorHAnsi" w:hAnsiTheme="minorHAnsi" w:cstheme="minorHAnsi"/>
              </w:rPr>
              <w:t xml:space="preserve">the </w:t>
            </w:r>
            <w:r w:rsidR="00786F34" w:rsidRPr="00786F34">
              <w:rPr>
                <w:rFonts w:asciiTheme="minorHAnsi" w:hAnsiTheme="minorHAnsi" w:cstheme="minorHAnsi"/>
              </w:rPr>
              <w:t>development of the programme,</w:t>
            </w:r>
            <w:r w:rsidR="00626788">
              <w:rPr>
                <w:rFonts w:asciiTheme="minorHAnsi" w:hAnsiTheme="minorHAnsi" w:cstheme="minorHAnsi"/>
              </w:rPr>
              <w:t xml:space="preserve"> the involvement of biomedical scientists in the design of the programme,</w:t>
            </w:r>
            <w:r w:rsidR="00786F34" w:rsidRPr="00786F34">
              <w:rPr>
                <w:rFonts w:asciiTheme="minorHAnsi" w:hAnsiTheme="minorHAnsi" w:cstheme="minorHAnsi"/>
              </w:rPr>
              <w:t xml:space="preserve"> </w:t>
            </w:r>
            <w:r w:rsidR="00786F34">
              <w:rPr>
                <w:rFonts w:asciiTheme="minorHAnsi" w:hAnsiTheme="minorHAnsi" w:cstheme="minorHAnsi"/>
              </w:rPr>
              <w:t xml:space="preserve">its </w:t>
            </w:r>
            <w:r w:rsidR="00786F34" w:rsidRPr="00786F34">
              <w:rPr>
                <w:rFonts w:asciiTheme="minorHAnsi" w:hAnsiTheme="minorHAnsi" w:cstheme="minorHAnsi"/>
              </w:rPr>
              <w:t xml:space="preserve">relevance to </w:t>
            </w:r>
            <w:r w:rsidR="00786F34">
              <w:rPr>
                <w:rFonts w:asciiTheme="minorHAnsi" w:hAnsiTheme="minorHAnsi" w:cstheme="minorHAnsi"/>
              </w:rPr>
              <w:t xml:space="preserve">the </w:t>
            </w:r>
            <w:r w:rsidR="00786F34" w:rsidRPr="00786F34">
              <w:rPr>
                <w:rFonts w:asciiTheme="minorHAnsi" w:hAnsiTheme="minorHAnsi" w:cstheme="minorHAnsi"/>
              </w:rPr>
              <w:t>sector, USP</w:t>
            </w:r>
            <w:r w:rsidR="00786F34">
              <w:rPr>
                <w:rFonts w:asciiTheme="minorHAnsi" w:hAnsiTheme="minorHAnsi" w:cstheme="minorHAnsi"/>
              </w:rPr>
              <w:t>s of the programme</w:t>
            </w:r>
            <w:r w:rsidR="00786F34" w:rsidRPr="00786F34">
              <w:rPr>
                <w:rFonts w:asciiTheme="minorHAnsi" w:hAnsiTheme="minorHAnsi" w:cstheme="minorHAnsi"/>
              </w:rPr>
              <w:t>, institutional context etc</w:t>
            </w:r>
            <w:r w:rsidR="007F2F3E" w:rsidRPr="00DF01C5">
              <w:rPr>
                <w:rFonts w:asciiTheme="minorHAnsi" w:hAnsiTheme="minorHAnsi" w:cstheme="minorHAnsi"/>
              </w:rPr>
              <w:t>:</w:t>
            </w:r>
          </w:p>
          <w:p w14:paraId="14EB52D7" w14:textId="77777777" w:rsidR="008839B1" w:rsidRDefault="008839B1">
            <w:pPr>
              <w:rPr>
                <w:rFonts w:ascii="Arial" w:hAnsi="Arial" w:cs="Arial"/>
              </w:rPr>
            </w:pPr>
          </w:p>
          <w:p w14:paraId="7C05A266" w14:textId="77777777" w:rsidR="008839B1" w:rsidRDefault="008839B1">
            <w:pPr>
              <w:rPr>
                <w:rFonts w:ascii="Arial" w:hAnsi="Arial" w:cs="Arial"/>
              </w:rPr>
            </w:pPr>
          </w:p>
          <w:p w14:paraId="1027D67C" w14:textId="77777777" w:rsidR="008839B1" w:rsidRDefault="008839B1">
            <w:pPr>
              <w:rPr>
                <w:rFonts w:ascii="Arial" w:hAnsi="Arial" w:cs="Arial"/>
              </w:rPr>
            </w:pPr>
          </w:p>
          <w:p w14:paraId="4C0E6050" w14:textId="77777777" w:rsidR="007F2F3E" w:rsidRDefault="007F2F3E">
            <w:pPr>
              <w:rPr>
                <w:rFonts w:ascii="Arial" w:hAnsi="Arial" w:cs="Arial"/>
              </w:rPr>
            </w:pPr>
          </w:p>
          <w:p w14:paraId="18226215" w14:textId="77777777" w:rsidR="007F2F3E" w:rsidRDefault="007F2F3E">
            <w:pPr>
              <w:rPr>
                <w:rFonts w:ascii="Arial" w:hAnsi="Arial" w:cs="Arial"/>
              </w:rPr>
            </w:pPr>
          </w:p>
          <w:p w14:paraId="3FD72829" w14:textId="77777777" w:rsidR="007F2F3E" w:rsidRDefault="007F2F3E">
            <w:pPr>
              <w:rPr>
                <w:rFonts w:ascii="Arial" w:hAnsi="Arial" w:cs="Arial"/>
              </w:rPr>
            </w:pPr>
          </w:p>
          <w:p w14:paraId="10260F68" w14:textId="77777777" w:rsidR="007F2F3E" w:rsidRDefault="007F2F3E">
            <w:pPr>
              <w:rPr>
                <w:rFonts w:ascii="Arial" w:hAnsi="Arial" w:cs="Arial"/>
              </w:rPr>
            </w:pPr>
          </w:p>
          <w:p w14:paraId="2194E5B7" w14:textId="77777777" w:rsidR="007F2F3E" w:rsidRDefault="007F2F3E">
            <w:pPr>
              <w:rPr>
                <w:rFonts w:ascii="Arial" w:hAnsi="Arial" w:cs="Arial"/>
              </w:rPr>
            </w:pPr>
          </w:p>
          <w:p w14:paraId="17DB24B1" w14:textId="77777777" w:rsidR="007F2F3E" w:rsidRDefault="007F2F3E">
            <w:pPr>
              <w:rPr>
                <w:rFonts w:ascii="Arial" w:hAnsi="Arial" w:cs="Arial"/>
              </w:rPr>
            </w:pPr>
          </w:p>
          <w:p w14:paraId="59E416EF" w14:textId="77777777" w:rsidR="007F2F3E" w:rsidRDefault="007F2F3E">
            <w:pPr>
              <w:rPr>
                <w:rFonts w:ascii="Arial" w:hAnsi="Arial" w:cs="Arial"/>
              </w:rPr>
            </w:pPr>
          </w:p>
          <w:p w14:paraId="5AB2A886" w14:textId="77777777" w:rsidR="008839B1" w:rsidRDefault="008839B1">
            <w:pPr>
              <w:rPr>
                <w:rFonts w:ascii="Arial" w:hAnsi="Arial" w:cs="Arial"/>
              </w:rPr>
            </w:pPr>
          </w:p>
          <w:p w14:paraId="52032C96" w14:textId="77777777" w:rsidR="008839B1" w:rsidRDefault="008839B1">
            <w:pPr>
              <w:rPr>
                <w:rFonts w:ascii="Arial" w:hAnsi="Arial" w:cs="Arial"/>
              </w:rPr>
            </w:pPr>
          </w:p>
          <w:p w14:paraId="47B852E3" w14:textId="4645B575" w:rsidR="008839B1" w:rsidRDefault="008839B1">
            <w:pPr>
              <w:rPr>
                <w:rFonts w:ascii="Arial" w:hAnsi="Arial" w:cs="Arial"/>
              </w:rPr>
            </w:pPr>
          </w:p>
        </w:tc>
      </w:tr>
      <w:tr w:rsidR="008839B1" w14:paraId="4F9697A3" w14:textId="77777777" w:rsidTr="008839B1">
        <w:tc>
          <w:tcPr>
            <w:tcW w:w="15167" w:type="dxa"/>
          </w:tcPr>
          <w:p w14:paraId="53C445CB" w14:textId="1650A508" w:rsidR="008839B1" w:rsidRPr="00DF01C5" w:rsidRDefault="00E12851" w:rsidP="007F2F3E">
            <w:pPr>
              <w:rPr>
                <w:rFonts w:asciiTheme="minorHAnsi" w:hAnsiTheme="minorHAnsi" w:cstheme="minorHAnsi"/>
              </w:rPr>
            </w:pPr>
            <w:r>
              <w:rPr>
                <w:rFonts w:asciiTheme="minorHAnsi" w:hAnsiTheme="minorHAnsi" w:cstheme="minorHAnsi"/>
              </w:rPr>
              <w:t>L</w:t>
            </w:r>
            <w:r w:rsidR="008839B1" w:rsidRPr="00DF01C5">
              <w:rPr>
                <w:rFonts w:asciiTheme="minorHAnsi" w:hAnsiTheme="minorHAnsi" w:cstheme="minorHAnsi"/>
              </w:rPr>
              <w:t xml:space="preserve">ist supplementary documentation submitted in support of the </w:t>
            </w:r>
            <w:r w:rsidR="00364362" w:rsidRPr="00DF01C5">
              <w:rPr>
                <w:rFonts w:asciiTheme="minorHAnsi" w:hAnsiTheme="minorHAnsi" w:cstheme="minorHAnsi"/>
              </w:rPr>
              <w:t>executive summary</w:t>
            </w:r>
            <w:r w:rsidR="004474B7" w:rsidRPr="00DF01C5">
              <w:rPr>
                <w:rFonts w:asciiTheme="minorHAnsi" w:hAnsiTheme="minorHAnsi" w:cstheme="minorHAnsi"/>
              </w:rPr>
              <w:t xml:space="preserve"> (if required)</w:t>
            </w:r>
            <w:r w:rsidR="008839B1" w:rsidRPr="00DF01C5">
              <w:rPr>
                <w:rFonts w:asciiTheme="minorHAnsi" w:hAnsiTheme="minorHAnsi" w:cstheme="minorHAnsi"/>
              </w:rPr>
              <w:t>:</w:t>
            </w:r>
          </w:p>
          <w:p w14:paraId="0C445441" w14:textId="77777777" w:rsidR="008839B1" w:rsidRDefault="008839B1">
            <w:pPr>
              <w:rPr>
                <w:rFonts w:ascii="Arial" w:hAnsi="Arial" w:cs="Arial"/>
              </w:rPr>
            </w:pPr>
          </w:p>
          <w:p w14:paraId="08C3ACB8" w14:textId="77777777" w:rsidR="008839B1" w:rsidRDefault="008839B1">
            <w:pPr>
              <w:rPr>
                <w:rFonts w:ascii="Arial" w:hAnsi="Arial" w:cs="Arial"/>
              </w:rPr>
            </w:pPr>
          </w:p>
          <w:p w14:paraId="1B6CDA7D" w14:textId="77777777" w:rsidR="007F2F3E" w:rsidRDefault="007F2F3E">
            <w:pPr>
              <w:rPr>
                <w:rFonts w:ascii="Arial" w:hAnsi="Arial" w:cs="Arial"/>
              </w:rPr>
            </w:pPr>
          </w:p>
          <w:p w14:paraId="1D8BE32C" w14:textId="77777777" w:rsidR="008839B1" w:rsidRDefault="008839B1">
            <w:pPr>
              <w:rPr>
                <w:rFonts w:ascii="Arial" w:hAnsi="Arial" w:cs="Arial"/>
              </w:rPr>
            </w:pPr>
          </w:p>
          <w:p w14:paraId="1C9B1510" w14:textId="77777777" w:rsidR="008839B1" w:rsidRDefault="008839B1">
            <w:pPr>
              <w:rPr>
                <w:rFonts w:ascii="Arial" w:hAnsi="Arial" w:cs="Arial"/>
              </w:rPr>
            </w:pPr>
          </w:p>
        </w:tc>
      </w:tr>
    </w:tbl>
    <w:p w14:paraId="5034EDAD" w14:textId="77777777" w:rsidR="007F2F3E" w:rsidRDefault="007F2F3E">
      <w:r>
        <w:br w:type="page"/>
      </w:r>
    </w:p>
    <w:tbl>
      <w:tblPr>
        <w:tblStyle w:val="TableGrid"/>
        <w:tblW w:w="15167" w:type="dxa"/>
        <w:tblInd w:w="137" w:type="dxa"/>
        <w:tblLayout w:type="fixed"/>
        <w:tblLook w:val="04A0" w:firstRow="1" w:lastRow="0" w:firstColumn="1" w:lastColumn="0" w:noHBand="0" w:noVBand="1"/>
      </w:tblPr>
      <w:tblGrid>
        <w:gridCol w:w="15167"/>
      </w:tblGrid>
      <w:tr w:rsidR="008839B1" w14:paraId="725622E0" w14:textId="1F6648C1" w:rsidTr="008839B1">
        <w:tc>
          <w:tcPr>
            <w:tcW w:w="15167" w:type="dxa"/>
            <w:shd w:val="clear" w:color="auto" w:fill="D9E2F3" w:themeFill="accent1" w:themeFillTint="33"/>
          </w:tcPr>
          <w:p w14:paraId="16CDA3EB" w14:textId="39705E75" w:rsidR="008839B1" w:rsidRPr="00DF01C5" w:rsidRDefault="004F7D38" w:rsidP="005D7837">
            <w:pPr>
              <w:pStyle w:val="Heading2"/>
              <w:rPr>
                <w:rFonts w:asciiTheme="minorHAnsi" w:hAnsiTheme="minorHAnsi" w:cstheme="minorHAnsi"/>
                <w:b/>
                <w:bCs/>
              </w:rPr>
            </w:pPr>
            <w:r w:rsidRPr="00DF01C5">
              <w:rPr>
                <w:rFonts w:asciiTheme="minorHAnsi" w:hAnsiTheme="minorHAnsi" w:cstheme="minorHAnsi"/>
                <w:b/>
                <w:bCs/>
              </w:rPr>
              <w:lastRenderedPageBreak/>
              <w:t>Programme Management and Resources</w:t>
            </w:r>
            <w:r w:rsidR="008839B1" w:rsidRPr="00DF01C5">
              <w:rPr>
                <w:rFonts w:asciiTheme="minorHAnsi" w:hAnsiTheme="minorHAnsi" w:cstheme="minorHAnsi"/>
                <w:b/>
                <w:bCs/>
              </w:rPr>
              <w:t xml:space="preserve"> </w:t>
            </w:r>
          </w:p>
        </w:tc>
      </w:tr>
      <w:tr w:rsidR="00690D1F" w14:paraId="0D844473" w14:textId="77777777" w:rsidTr="00690D1F">
        <w:tc>
          <w:tcPr>
            <w:tcW w:w="15167" w:type="dxa"/>
            <w:shd w:val="clear" w:color="auto" w:fill="D5DCE4" w:themeFill="text2" w:themeFillTint="33"/>
          </w:tcPr>
          <w:p w14:paraId="7206E4CB" w14:textId="1F3048A5" w:rsidR="00690D1F" w:rsidRPr="00690D1F" w:rsidRDefault="00690D1F" w:rsidP="005D7837">
            <w:pPr>
              <w:pStyle w:val="Heading2"/>
              <w:rPr>
                <w:rFonts w:asciiTheme="minorHAnsi" w:hAnsiTheme="minorHAnsi" w:cstheme="minorHAnsi"/>
                <w:b/>
                <w:bCs/>
              </w:rPr>
            </w:pPr>
            <w:r w:rsidRPr="00690D1F">
              <w:rPr>
                <w:rFonts w:asciiTheme="minorHAnsi" w:hAnsiTheme="minorHAnsi" w:cstheme="minorHAnsi"/>
                <w:b/>
                <w:bCs/>
              </w:rPr>
              <w:t>Programme Management</w:t>
            </w:r>
          </w:p>
        </w:tc>
      </w:tr>
      <w:tr w:rsidR="008839B1" w14:paraId="58A60DDD" w14:textId="2872BEDC" w:rsidTr="008839B1">
        <w:tc>
          <w:tcPr>
            <w:tcW w:w="15167" w:type="dxa"/>
          </w:tcPr>
          <w:p w14:paraId="14E6930C" w14:textId="4B865E61" w:rsidR="008839B1" w:rsidRPr="00690D1F" w:rsidRDefault="00793F24" w:rsidP="009136A5">
            <w:pPr>
              <w:rPr>
                <w:rFonts w:asciiTheme="minorHAnsi" w:hAnsiTheme="minorHAnsi" w:cstheme="minorHAnsi"/>
              </w:rPr>
            </w:pPr>
            <w:r>
              <w:rPr>
                <w:rFonts w:asciiTheme="minorHAnsi" w:hAnsiTheme="minorHAnsi" w:cstheme="minorHAnsi"/>
              </w:rPr>
              <w:t>D</w:t>
            </w:r>
            <w:r w:rsidR="00DB5F19" w:rsidRPr="00690D1F">
              <w:rPr>
                <w:rFonts w:asciiTheme="minorHAnsi" w:hAnsiTheme="minorHAnsi" w:cstheme="minorHAnsi"/>
              </w:rPr>
              <w:t xml:space="preserve">escribe the </w:t>
            </w:r>
            <w:r w:rsidR="009D7951">
              <w:rPr>
                <w:rFonts w:asciiTheme="minorHAnsi" w:hAnsiTheme="minorHAnsi" w:cstheme="minorHAnsi"/>
              </w:rPr>
              <w:t>proposed</w:t>
            </w:r>
            <w:r w:rsidR="0014444C" w:rsidRPr="00690D1F">
              <w:rPr>
                <w:rFonts w:asciiTheme="minorHAnsi" w:hAnsiTheme="minorHAnsi" w:cstheme="minorHAnsi"/>
              </w:rPr>
              <w:t xml:space="preserve"> provision of the programme</w:t>
            </w:r>
            <w:r w:rsidR="00DD21FB" w:rsidRPr="00690D1F">
              <w:rPr>
                <w:rFonts w:asciiTheme="minorHAnsi" w:hAnsiTheme="minorHAnsi" w:cstheme="minorHAnsi"/>
              </w:rPr>
              <w:t xml:space="preserve">, </w:t>
            </w:r>
            <w:r w:rsidR="00DA299D" w:rsidRPr="00690D1F">
              <w:rPr>
                <w:rFonts w:asciiTheme="minorHAnsi" w:hAnsiTheme="minorHAnsi" w:cstheme="minorHAnsi"/>
              </w:rPr>
              <w:t xml:space="preserve">demonstrating that the programme </w:t>
            </w:r>
            <w:r w:rsidR="009D7951">
              <w:rPr>
                <w:rFonts w:asciiTheme="minorHAnsi" w:hAnsiTheme="minorHAnsi" w:cstheme="minorHAnsi"/>
              </w:rPr>
              <w:t>will be</w:t>
            </w:r>
            <w:r w:rsidR="00DA299D" w:rsidRPr="00690D1F">
              <w:rPr>
                <w:rFonts w:asciiTheme="minorHAnsi" w:hAnsiTheme="minorHAnsi" w:cstheme="minorHAnsi"/>
              </w:rPr>
              <w:t xml:space="preserve"> sustainable, fit for purpose and effectively managed</w:t>
            </w:r>
            <w:r w:rsidR="00690D1F" w:rsidRPr="00690D1F">
              <w:rPr>
                <w:rFonts w:asciiTheme="minorHAnsi" w:hAnsiTheme="minorHAnsi" w:cstheme="minorHAnsi"/>
              </w:rPr>
              <w:t>.</w:t>
            </w:r>
            <w:r w:rsidR="00374805" w:rsidRPr="00690D1F">
              <w:rPr>
                <w:rFonts w:asciiTheme="minorHAnsi" w:hAnsiTheme="minorHAnsi" w:cstheme="minorHAnsi"/>
              </w:rPr>
              <w:t xml:space="preserve"> Information on all programme titles </w:t>
            </w:r>
            <w:r w:rsidR="009D7951">
              <w:rPr>
                <w:rFonts w:asciiTheme="minorHAnsi" w:hAnsiTheme="minorHAnsi" w:cstheme="minorHAnsi"/>
              </w:rPr>
              <w:t>proposed for initial</w:t>
            </w:r>
            <w:r w:rsidR="00374805" w:rsidRPr="00690D1F">
              <w:rPr>
                <w:rFonts w:asciiTheme="minorHAnsi" w:hAnsiTheme="minorHAnsi" w:cstheme="minorHAnsi"/>
              </w:rPr>
              <w:t xml:space="preserve"> IBMS accreditation</w:t>
            </w:r>
            <w:r w:rsidR="003575C0" w:rsidRPr="00690D1F">
              <w:rPr>
                <w:rFonts w:asciiTheme="minorHAnsi" w:hAnsiTheme="minorHAnsi" w:cstheme="minorHAnsi"/>
              </w:rPr>
              <w:t>,</w:t>
            </w:r>
            <w:r w:rsidR="00AC2A35" w:rsidRPr="00690D1F">
              <w:rPr>
                <w:rFonts w:asciiTheme="minorHAnsi" w:hAnsiTheme="minorHAnsi" w:cstheme="minorHAnsi"/>
              </w:rPr>
              <w:t xml:space="preserve"> their distinct</w:t>
            </w:r>
            <w:r w:rsidR="00690D1F" w:rsidRPr="00690D1F">
              <w:rPr>
                <w:rFonts w:asciiTheme="minorHAnsi" w:hAnsiTheme="minorHAnsi" w:cstheme="minorHAnsi"/>
              </w:rPr>
              <w:t>ive</w:t>
            </w:r>
            <w:r w:rsidR="00AC2A35" w:rsidRPr="00690D1F">
              <w:rPr>
                <w:rFonts w:asciiTheme="minorHAnsi" w:hAnsiTheme="minorHAnsi" w:cstheme="minorHAnsi"/>
              </w:rPr>
              <w:t xml:space="preserve"> features</w:t>
            </w:r>
            <w:r w:rsidR="00374805" w:rsidRPr="00690D1F">
              <w:rPr>
                <w:rFonts w:asciiTheme="minorHAnsi" w:hAnsiTheme="minorHAnsi" w:cstheme="minorHAnsi"/>
              </w:rPr>
              <w:t xml:space="preserve"> </w:t>
            </w:r>
            <w:r w:rsidR="003575C0" w:rsidRPr="00690D1F">
              <w:rPr>
                <w:rFonts w:asciiTheme="minorHAnsi" w:hAnsiTheme="minorHAnsi" w:cstheme="minorHAnsi"/>
              </w:rPr>
              <w:t xml:space="preserve">and entry criteria </w:t>
            </w:r>
            <w:r w:rsidR="00327005" w:rsidRPr="00690D1F">
              <w:rPr>
                <w:rFonts w:asciiTheme="minorHAnsi" w:hAnsiTheme="minorHAnsi" w:cstheme="minorHAnsi"/>
              </w:rPr>
              <w:t>should be discussed</w:t>
            </w:r>
            <w:r w:rsidR="008839B1" w:rsidRPr="00690D1F">
              <w:rPr>
                <w:rFonts w:asciiTheme="minorHAnsi" w:hAnsiTheme="minorHAnsi" w:cstheme="minorHAnsi"/>
              </w:rPr>
              <w:t>:</w:t>
            </w:r>
          </w:p>
          <w:p w14:paraId="6CA3FD89" w14:textId="77777777" w:rsidR="008839B1" w:rsidRPr="00690D1F" w:rsidRDefault="008839B1" w:rsidP="00C51EAE">
            <w:pPr>
              <w:rPr>
                <w:rFonts w:asciiTheme="minorHAnsi" w:hAnsiTheme="minorHAnsi" w:cstheme="minorHAnsi"/>
              </w:rPr>
            </w:pPr>
          </w:p>
          <w:p w14:paraId="6A426A3A" w14:textId="77777777" w:rsidR="008839B1" w:rsidRPr="00690D1F" w:rsidRDefault="008839B1" w:rsidP="00C51EAE">
            <w:pPr>
              <w:rPr>
                <w:rFonts w:asciiTheme="minorHAnsi" w:hAnsiTheme="minorHAnsi" w:cstheme="minorHAnsi"/>
              </w:rPr>
            </w:pPr>
          </w:p>
          <w:p w14:paraId="10F21DD9" w14:textId="77777777" w:rsidR="008839B1" w:rsidRPr="00690D1F" w:rsidRDefault="008839B1" w:rsidP="00C51EAE">
            <w:pPr>
              <w:rPr>
                <w:rFonts w:asciiTheme="minorHAnsi" w:hAnsiTheme="minorHAnsi" w:cstheme="minorHAnsi"/>
              </w:rPr>
            </w:pPr>
          </w:p>
          <w:p w14:paraId="3E6751FA" w14:textId="77777777" w:rsidR="008839B1" w:rsidRPr="00690D1F" w:rsidRDefault="008839B1" w:rsidP="00C51EAE">
            <w:pPr>
              <w:rPr>
                <w:rFonts w:asciiTheme="minorHAnsi" w:hAnsiTheme="minorHAnsi" w:cstheme="minorHAnsi"/>
              </w:rPr>
            </w:pPr>
          </w:p>
          <w:p w14:paraId="1CC0B951" w14:textId="77777777" w:rsidR="008839B1" w:rsidRPr="00690D1F" w:rsidRDefault="008839B1" w:rsidP="00C51EAE">
            <w:pPr>
              <w:rPr>
                <w:rFonts w:asciiTheme="minorHAnsi" w:hAnsiTheme="minorHAnsi" w:cstheme="minorHAnsi"/>
              </w:rPr>
            </w:pPr>
          </w:p>
          <w:p w14:paraId="33AE357C" w14:textId="05539BE2" w:rsidR="008839B1" w:rsidRPr="00690D1F" w:rsidRDefault="008839B1" w:rsidP="003D37DA">
            <w:pPr>
              <w:rPr>
                <w:rFonts w:asciiTheme="minorHAnsi" w:hAnsiTheme="minorHAnsi" w:cstheme="minorHAnsi"/>
              </w:rPr>
            </w:pPr>
          </w:p>
        </w:tc>
      </w:tr>
      <w:tr w:rsidR="008839B1" w14:paraId="76BFDA49" w14:textId="77777777" w:rsidTr="008839B1">
        <w:tc>
          <w:tcPr>
            <w:tcW w:w="15167" w:type="dxa"/>
          </w:tcPr>
          <w:p w14:paraId="07523DE9" w14:textId="084D1FED" w:rsidR="008839B1" w:rsidRPr="00690D1F" w:rsidRDefault="00793F24" w:rsidP="009136A5">
            <w:pPr>
              <w:rPr>
                <w:rFonts w:asciiTheme="minorHAnsi" w:hAnsiTheme="minorHAnsi" w:cstheme="minorHAnsi"/>
              </w:rPr>
            </w:pPr>
            <w:r>
              <w:rPr>
                <w:rFonts w:asciiTheme="minorHAnsi" w:hAnsiTheme="minorHAnsi" w:cstheme="minorHAnsi"/>
              </w:rPr>
              <w:t>L</w:t>
            </w:r>
            <w:r w:rsidR="008839B1" w:rsidRPr="00690D1F">
              <w:rPr>
                <w:rFonts w:asciiTheme="minorHAnsi" w:hAnsiTheme="minorHAnsi" w:cstheme="minorHAnsi"/>
              </w:rPr>
              <w:t xml:space="preserve">ist supplementary documentation submitted in support of the </w:t>
            </w:r>
            <w:r w:rsidR="009136A5" w:rsidRPr="00690D1F">
              <w:rPr>
                <w:rFonts w:asciiTheme="minorHAnsi" w:hAnsiTheme="minorHAnsi" w:cstheme="minorHAnsi"/>
              </w:rPr>
              <w:t xml:space="preserve">programme management </w:t>
            </w:r>
            <w:r w:rsidR="00C51EAE" w:rsidRPr="00690D1F">
              <w:rPr>
                <w:rFonts w:asciiTheme="minorHAnsi" w:hAnsiTheme="minorHAnsi" w:cstheme="minorHAnsi"/>
              </w:rPr>
              <w:t>below:</w:t>
            </w:r>
          </w:p>
          <w:p w14:paraId="791DCC23" w14:textId="77777777" w:rsidR="008839B1" w:rsidRPr="00690D1F" w:rsidRDefault="008839B1" w:rsidP="00C51EAE">
            <w:pPr>
              <w:rPr>
                <w:rFonts w:asciiTheme="minorHAnsi" w:hAnsiTheme="minorHAnsi" w:cstheme="minorHAnsi"/>
              </w:rPr>
            </w:pPr>
          </w:p>
          <w:p w14:paraId="072D5946" w14:textId="77777777" w:rsidR="008839B1" w:rsidRPr="00690D1F" w:rsidRDefault="008839B1" w:rsidP="00C51EAE">
            <w:pPr>
              <w:rPr>
                <w:rFonts w:asciiTheme="minorHAnsi" w:hAnsiTheme="minorHAnsi" w:cstheme="minorHAnsi"/>
              </w:rPr>
            </w:pPr>
          </w:p>
          <w:p w14:paraId="71C67DF6" w14:textId="77777777" w:rsidR="008839B1" w:rsidRPr="00690D1F" w:rsidRDefault="008839B1" w:rsidP="00C51EAE">
            <w:pPr>
              <w:rPr>
                <w:rFonts w:asciiTheme="minorHAnsi" w:hAnsiTheme="minorHAnsi" w:cstheme="minorHAnsi"/>
              </w:rPr>
            </w:pPr>
          </w:p>
          <w:p w14:paraId="55BCDC90" w14:textId="77777777" w:rsidR="008839B1" w:rsidRPr="00690D1F" w:rsidRDefault="008839B1" w:rsidP="003D37DA">
            <w:pPr>
              <w:rPr>
                <w:rFonts w:asciiTheme="minorHAnsi" w:hAnsiTheme="minorHAnsi" w:cstheme="minorHAnsi"/>
              </w:rPr>
            </w:pPr>
          </w:p>
        </w:tc>
      </w:tr>
      <w:tr w:rsidR="00690D1F" w14:paraId="36460F9E" w14:textId="77777777" w:rsidTr="00690D1F">
        <w:tc>
          <w:tcPr>
            <w:tcW w:w="15167" w:type="dxa"/>
            <w:shd w:val="clear" w:color="auto" w:fill="D5DCE4" w:themeFill="text2" w:themeFillTint="33"/>
          </w:tcPr>
          <w:p w14:paraId="451AF56C" w14:textId="2E93465F" w:rsidR="00690D1F" w:rsidRPr="00121539" w:rsidRDefault="00690D1F" w:rsidP="00690D1F">
            <w:pPr>
              <w:rPr>
                <w:rFonts w:asciiTheme="minorHAnsi" w:hAnsiTheme="minorHAnsi" w:cstheme="minorHAnsi"/>
              </w:rPr>
            </w:pPr>
            <w:r w:rsidRPr="00690D1F">
              <w:rPr>
                <w:rFonts w:asciiTheme="minorHAnsi" w:hAnsiTheme="minorHAnsi" w:cstheme="minorHAnsi"/>
                <w:b/>
                <w:bCs/>
                <w:sz w:val="28"/>
                <w:szCs w:val="24"/>
              </w:rPr>
              <w:t>Programme Resources</w:t>
            </w:r>
          </w:p>
        </w:tc>
      </w:tr>
      <w:tr w:rsidR="00690D1F" w14:paraId="43EE04F0" w14:textId="77777777" w:rsidTr="008839B1">
        <w:tc>
          <w:tcPr>
            <w:tcW w:w="15167" w:type="dxa"/>
          </w:tcPr>
          <w:p w14:paraId="4B134861" w14:textId="364F0B95" w:rsidR="00690D1F" w:rsidRPr="00690D1F" w:rsidRDefault="00C33918" w:rsidP="00690D1F">
            <w:pPr>
              <w:rPr>
                <w:rFonts w:asciiTheme="minorHAnsi" w:hAnsiTheme="minorHAnsi" w:cstheme="minorHAnsi"/>
              </w:rPr>
            </w:pPr>
            <w:r>
              <w:rPr>
                <w:rFonts w:asciiTheme="minorHAnsi" w:hAnsiTheme="minorHAnsi" w:cstheme="minorHAnsi"/>
              </w:rPr>
              <w:t>D</w:t>
            </w:r>
            <w:r w:rsidR="00690D1F" w:rsidRPr="00690D1F">
              <w:rPr>
                <w:rFonts w:asciiTheme="minorHAnsi" w:hAnsiTheme="minorHAnsi" w:cstheme="minorHAnsi"/>
              </w:rPr>
              <w:t xml:space="preserve">escribe </w:t>
            </w:r>
            <w:r w:rsidR="001F2518">
              <w:rPr>
                <w:rFonts w:asciiTheme="minorHAnsi" w:hAnsiTheme="minorHAnsi" w:cstheme="minorHAnsi"/>
              </w:rPr>
              <w:t xml:space="preserve">the </w:t>
            </w:r>
            <w:r w:rsidR="00690D1F" w:rsidRPr="00690D1F">
              <w:rPr>
                <w:rFonts w:asciiTheme="minorHAnsi" w:hAnsiTheme="minorHAnsi" w:cstheme="minorHAnsi"/>
              </w:rPr>
              <w:t>staff resource</w:t>
            </w:r>
            <w:r w:rsidR="001F2518">
              <w:rPr>
                <w:rFonts w:asciiTheme="minorHAnsi" w:hAnsiTheme="minorHAnsi" w:cstheme="minorHAnsi"/>
              </w:rPr>
              <w:t xml:space="preserve"> </w:t>
            </w:r>
            <w:r w:rsidR="00690D1F" w:rsidRPr="00690D1F">
              <w:rPr>
                <w:rFonts w:asciiTheme="minorHAnsi" w:hAnsiTheme="minorHAnsi" w:cstheme="minorHAnsi"/>
              </w:rPr>
              <w:t>and physical resource</w:t>
            </w:r>
            <w:r w:rsidR="001F2518">
              <w:rPr>
                <w:rFonts w:asciiTheme="minorHAnsi" w:hAnsiTheme="minorHAnsi" w:cstheme="minorHAnsi"/>
              </w:rPr>
              <w:t xml:space="preserve">s that </w:t>
            </w:r>
            <w:r w:rsidR="00907AFE">
              <w:rPr>
                <w:rFonts w:asciiTheme="minorHAnsi" w:hAnsiTheme="minorHAnsi" w:cstheme="minorHAnsi"/>
              </w:rPr>
              <w:t xml:space="preserve">will </w:t>
            </w:r>
            <w:r w:rsidR="001F2518">
              <w:rPr>
                <w:rFonts w:asciiTheme="minorHAnsi" w:hAnsiTheme="minorHAnsi" w:cstheme="minorHAnsi"/>
              </w:rPr>
              <w:t>support the delivery of</w:t>
            </w:r>
            <w:r w:rsidR="00690D1F" w:rsidRPr="00690D1F">
              <w:rPr>
                <w:rFonts w:asciiTheme="minorHAnsi" w:hAnsiTheme="minorHAnsi" w:cstheme="minorHAnsi"/>
              </w:rPr>
              <w:t xml:space="preserve"> the</w:t>
            </w:r>
            <w:r w:rsidR="0035645A">
              <w:rPr>
                <w:rFonts w:asciiTheme="minorHAnsi" w:hAnsiTheme="minorHAnsi" w:cstheme="minorHAnsi"/>
              </w:rPr>
              <w:t xml:space="preserve"> proposed</w:t>
            </w:r>
            <w:r w:rsidR="00690D1F" w:rsidRPr="00690D1F">
              <w:rPr>
                <w:rFonts w:asciiTheme="minorHAnsi" w:hAnsiTheme="minorHAnsi" w:cstheme="minorHAnsi"/>
              </w:rPr>
              <w:t xml:space="preserve"> programme(s)</w:t>
            </w:r>
            <w:r w:rsidR="001F2518">
              <w:rPr>
                <w:rFonts w:asciiTheme="minorHAnsi" w:hAnsiTheme="minorHAnsi" w:cstheme="minorHAnsi"/>
              </w:rPr>
              <w:t>. S</w:t>
            </w:r>
            <w:r w:rsidR="001F2518" w:rsidRPr="00690D1F">
              <w:rPr>
                <w:rFonts w:asciiTheme="minorHAnsi" w:hAnsiTheme="minorHAnsi" w:cstheme="minorHAnsi"/>
              </w:rPr>
              <w:t>taff development</w:t>
            </w:r>
            <w:r w:rsidR="001F2518">
              <w:rPr>
                <w:rFonts w:asciiTheme="minorHAnsi" w:hAnsiTheme="minorHAnsi" w:cstheme="minorHAnsi"/>
              </w:rPr>
              <w:t xml:space="preserve"> opportunities</w:t>
            </w:r>
            <w:r w:rsidR="0033751D">
              <w:rPr>
                <w:rFonts w:asciiTheme="minorHAnsi" w:hAnsiTheme="minorHAnsi" w:cstheme="minorHAnsi"/>
              </w:rPr>
              <w:t xml:space="preserve"> for academic staff and visiting lecturers</w:t>
            </w:r>
            <w:r w:rsidR="00690D1F" w:rsidRPr="00690D1F">
              <w:rPr>
                <w:rFonts w:asciiTheme="minorHAnsi" w:hAnsiTheme="minorHAnsi" w:cstheme="minorHAnsi"/>
              </w:rPr>
              <w:t xml:space="preserve"> must be demonstrated:</w:t>
            </w:r>
          </w:p>
          <w:p w14:paraId="3DCC902C" w14:textId="77777777" w:rsidR="00690D1F" w:rsidRPr="00690D1F" w:rsidRDefault="00690D1F" w:rsidP="00690D1F">
            <w:pPr>
              <w:rPr>
                <w:rFonts w:asciiTheme="minorHAnsi" w:hAnsiTheme="minorHAnsi" w:cstheme="minorHAnsi"/>
              </w:rPr>
            </w:pPr>
          </w:p>
          <w:p w14:paraId="6BC3C724" w14:textId="77777777" w:rsidR="00690D1F" w:rsidRPr="00690D1F" w:rsidRDefault="00690D1F" w:rsidP="00690D1F">
            <w:pPr>
              <w:rPr>
                <w:rFonts w:asciiTheme="minorHAnsi" w:hAnsiTheme="minorHAnsi" w:cstheme="minorHAnsi"/>
              </w:rPr>
            </w:pPr>
          </w:p>
          <w:p w14:paraId="50BBA424" w14:textId="77777777" w:rsidR="00690D1F" w:rsidRPr="00690D1F" w:rsidRDefault="00690D1F" w:rsidP="00690D1F">
            <w:pPr>
              <w:rPr>
                <w:rFonts w:asciiTheme="minorHAnsi" w:hAnsiTheme="minorHAnsi" w:cstheme="minorHAnsi"/>
              </w:rPr>
            </w:pPr>
          </w:p>
          <w:p w14:paraId="4994E0DB" w14:textId="77777777" w:rsidR="00690D1F" w:rsidRPr="00690D1F" w:rsidRDefault="00690D1F" w:rsidP="00690D1F">
            <w:pPr>
              <w:rPr>
                <w:rFonts w:asciiTheme="minorHAnsi" w:hAnsiTheme="minorHAnsi" w:cstheme="minorHAnsi"/>
              </w:rPr>
            </w:pPr>
          </w:p>
          <w:p w14:paraId="6F82FAFC" w14:textId="77777777" w:rsidR="00690D1F" w:rsidRPr="00690D1F" w:rsidRDefault="00690D1F" w:rsidP="00690D1F">
            <w:pPr>
              <w:rPr>
                <w:rFonts w:asciiTheme="minorHAnsi" w:hAnsiTheme="minorHAnsi" w:cstheme="minorHAnsi"/>
              </w:rPr>
            </w:pPr>
          </w:p>
          <w:p w14:paraId="5EAA3CDE" w14:textId="77777777" w:rsidR="00690D1F" w:rsidRPr="00121539" w:rsidRDefault="00690D1F" w:rsidP="00690D1F">
            <w:pPr>
              <w:rPr>
                <w:rFonts w:asciiTheme="minorHAnsi" w:hAnsiTheme="minorHAnsi" w:cstheme="minorHAnsi"/>
              </w:rPr>
            </w:pPr>
          </w:p>
        </w:tc>
      </w:tr>
      <w:tr w:rsidR="00690D1F" w14:paraId="62970DAD" w14:textId="77777777" w:rsidTr="008839B1">
        <w:tc>
          <w:tcPr>
            <w:tcW w:w="15167" w:type="dxa"/>
          </w:tcPr>
          <w:p w14:paraId="0EE3960D" w14:textId="4F9F2761" w:rsidR="00690D1F" w:rsidRPr="00690D1F" w:rsidRDefault="00755BCA" w:rsidP="00690D1F">
            <w:pPr>
              <w:rPr>
                <w:rFonts w:asciiTheme="minorHAnsi" w:hAnsiTheme="minorHAnsi" w:cstheme="minorHAnsi"/>
              </w:rPr>
            </w:pPr>
            <w:r>
              <w:rPr>
                <w:rFonts w:asciiTheme="minorHAnsi" w:hAnsiTheme="minorHAnsi" w:cstheme="minorHAnsi"/>
              </w:rPr>
              <w:t>L</w:t>
            </w:r>
            <w:r w:rsidR="00690D1F" w:rsidRPr="00690D1F">
              <w:rPr>
                <w:rFonts w:asciiTheme="minorHAnsi" w:hAnsiTheme="minorHAnsi" w:cstheme="minorHAnsi"/>
              </w:rPr>
              <w:t>ist supplementary documentation submitted in support of the programme resources below:</w:t>
            </w:r>
          </w:p>
          <w:p w14:paraId="4C0037FB" w14:textId="77777777" w:rsidR="00690D1F" w:rsidRPr="00690D1F" w:rsidRDefault="00690D1F" w:rsidP="00690D1F">
            <w:pPr>
              <w:rPr>
                <w:rFonts w:asciiTheme="minorHAnsi" w:hAnsiTheme="minorHAnsi" w:cstheme="minorHAnsi"/>
              </w:rPr>
            </w:pPr>
          </w:p>
          <w:p w14:paraId="3F70680F" w14:textId="77777777" w:rsidR="00690D1F" w:rsidRPr="00690D1F" w:rsidRDefault="00690D1F" w:rsidP="00690D1F">
            <w:pPr>
              <w:rPr>
                <w:rFonts w:asciiTheme="minorHAnsi" w:hAnsiTheme="minorHAnsi" w:cstheme="minorHAnsi"/>
              </w:rPr>
            </w:pPr>
          </w:p>
          <w:p w14:paraId="5654D30D" w14:textId="77777777" w:rsidR="00690D1F" w:rsidRDefault="00690D1F" w:rsidP="00690D1F">
            <w:pPr>
              <w:rPr>
                <w:rFonts w:asciiTheme="minorHAnsi" w:hAnsiTheme="minorHAnsi" w:cstheme="minorHAnsi"/>
              </w:rPr>
            </w:pPr>
          </w:p>
          <w:p w14:paraId="5CF04271" w14:textId="77777777" w:rsidR="005A3D16" w:rsidRDefault="005A3D16" w:rsidP="00690D1F">
            <w:pPr>
              <w:rPr>
                <w:rFonts w:asciiTheme="minorHAnsi" w:hAnsiTheme="minorHAnsi" w:cstheme="minorHAnsi"/>
              </w:rPr>
            </w:pPr>
          </w:p>
          <w:p w14:paraId="7ADFF609" w14:textId="77777777" w:rsidR="005A3D16" w:rsidRPr="00690D1F" w:rsidRDefault="005A3D16" w:rsidP="00690D1F">
            <w:pPr>
              <w:rPr>
                <w:rFonts w:asciiTheme="minorHAnsi" w:hAnsiTheme="minorHAnsi" w:cstheme="minorHAnsi"/>
              </w:rPr>
            </w:pPr>
          </w:p>
          <w:p w14:paraId="639191E6" w14:textId="77777777" w:rsidR="00690D1F" w:rsidRPr="00121539" w:rsidRDefault="00690D1F" w:rsidP="00690D1F">
            <w:pPr>
              <w:rPr>
                <w:rFonts w:asciiTheme="minorHAnsi" w:hAnsiTheme="minorHAnsi" w:cstheme="minorHAnsi"/>
              </w:rPr>
            </w:pPr>
          </w:p>
        </w:tc>
      </w:tr>
      <w:tr w:rsidR="008839B1" w14:paraId="3825919C" w14:textId="00B6B696" w:rsidTr="008839B1">
        <w:tc>
          <w:tcPr>
            <w:tcW w:w="15167" w:type="dxa"/>
            <w:shd w:val="clear" w:color="auto" w:fill="D9E2F3" w:themeFill="accent1" w:themeFillTint="33"/>
          </w:tcPr>
          <w:p w14:paraId="5ECF44BA" w14:textId="113EED22" w:rsidR="008839B1" w:rsidRPr="00EB7457" w:rsidRDefault="00C51EAE" w:rsidP="00C51EAE">
            <w:pPr>
              <w:pStyle w:val="Heading2"/>
              <w:rPr>
                <w:rFonts w:asciiTheme="minorHAnsi" w:hAnsiTheme="minorHAnsi" w:cstheme="minorHAnsi"/>
                <w:b/>
                <w:bCs/>
              </w:rPr>
            </w:pPr>
            <w:r w:rsidRPr="00EB7457">
              <w:rPr>
                <w:rFonts w:asciiTheme="minorHAnsi" w:hAnsiTheme="minorHAnsi" w:cstheme="minorHAnsi"/>
                <w:b/>
                <w:bCs/>
              </w:rPr>
              <w:t>Module Content and Organisation</w:t>
            </w:r>
            <w:r w:rsidR="008839B1" w:rsidRPr="00EB7457">
              <w:rPr>
                <w:rFonts w:asciiTheme="minorHAnsi" w:hAnsiTheme="minorHAnsi" w:cstheme="minorHAnsi"/>
                <w:b/>
                <w:bCs/>
              </w:rPr>
              <w:t xml:space="preserve"> </w:t>
            </w:r>
          </w:p>
        </w:tc>
      </w:tr>
      <w:tr w:rsidR="008839B1" w14:paraId="66C3557B" w14:textId="52F1150A" w:rsidTr="008839B1">
        <w:tc>
          <w:tcPr>
            <w:tcW w:w="15167" w:type="dxa"/>
          </w:tcPr>
          <w:p w14:paraId="58696D53" w14:textId="6D9C117C" w:rsidR="008839B1" w:rsidRPr="007E7EE0" w:rsidRDefault="004A0558" w:rsidP="00C51EAE">
            <w:pPr>
              <w:rPr>
                <w:rFonts w:asciiTheme="minorHAnsi" w:hAnsiTheme="minorHAnsi" w:cstheme="minorHAnsi"/>
              </w:rPr>
            </w:pPr>
            <w:r>
              <w:rPr>
                <w:rFonts w:asciiTheme="minorHAnsi" w:hAnsiTheme="minorHAnsi" w:cstheme="minorHAnsi"/>
              </w:rPr>
              <w:t>P</w:t>
            </w:r>
            <w:r w:rsidR="00B81E55" w:rsidRPr="007E7EE0">
              <w:rPr>
                <w:rFonts w:asciiTheme="minorHAnsi" w:hAnsiTheme="minorHAnsi" w:cstheme="minorHAnsi"/>
              </w:rPr>
              <w:t xml:space="preserve">rovide a brief overview of how </w:t>
            </w:r>
            <w:r w:rsidR="00EE0B41" w:rsidRPr="007E7EE0">
              <w:rPr>
                <w:rFonts w:asciiTheme="minorHAnsi" w:hAnsiTheme="minorHAnsi" w:cstheme="minorHAnsi"/>
              </w:rPr>
              <w:t>the basic knowledge, clinical laboratory specialisms and other required content for an IBMS accredited programme as de</w:t>
            </w:r>
            <w:r w:rsidR="00432FAD" w:rsidRPr="007E7EE0">
              <w:rPr>
                <w:rFonts w:asciiTheme="minorHAnsi" w:hAnsiTheme="minorHAnsi" w:cstheme="minorHAnsi"/>
              </w:rPr>
              <w:t>s</w:t>
            </w:r>
            <w:r w:rsidR="00EE0B41" w:rsidRPr="007E7EE0">
              <w:rPr>
                <w:rFonts w:asciiTheme="minorHAnsi" w:hAnsiTheme="minorHAnsi" w:cstheme="minorHAnsi"/>
              </w:rPr>
              <w:t xml:space="preserve">cribed </w:t>
            </w:r>
            <w:r w:rsidR="00432FAD" w:rsidRPr="007E7EE0">
              <w:rPr>
                <w:rFonts w:asciiTheme="minorHAnsi" w:hAnsiTheme="minorHAnsi" w:cstheme="minorHAnsi"/>
              </w:rPr>
              <w:t>in the</w:t>
            </w:r>
            <w:r w:rsidR="00B81E55" w:rsidRPr="007E7EE0">
              <w:rPr>
                <w:rFonts w:asciiTheme="minorHAnsi" w:hAnsiTheme="minorHAnsi" w:cstheme="minorHAnsi"/>
              </w:rPr>
              <w:t xml:space="preserve"> QAA Subject Benchmark Statement for Biomedical Science and Biomedical Sciences (2023)</w:t>
            </w:r>
            <w:r w:rsidR="00432FAD" w:rsidRPr="007E7EE0">
              <w:rPr>
                <w:rFonts w:asciiTheme="minorHAnsi" w:hAnsiTheme="minorHAnsi" w:cstheme="minorHAnsi"/>
              </w:rPr>
              <w:t xml:space="preserve"> </w:t>
            </w:r>
            <w:r w:rsidR="0035645A">
              <w:rPr>
                <w:rFonts w:asciiTheme="minorHAnsi" w:hAnsiTheme="minorHAnsi" w:cstheme="minorHAnsi"/>
              </w:rPr>
              <w:t>will be</w:t>
            </w:r>
            <w:r w:rsidR="00432FAD" w:rsidRPr="007E7EE0">
              <w:rPr>
                <w:rFonts w:asciiTheme="minorHAnsi" w:hAnsiTheme="minorHAnsi" w:cstheme="minorHAnsi"/>
              </w:rPr>
              <w:t xml:space="preserve"> delivered</w:t>
            </w:r>
            <w:r w:rsidR="00B81E55" w:rsidRPr="007E7EE0">
              <w:rPr>
                <w:rFonts w:asciiTheme="minorHAnsi" w:hAnsiTheme="minorHAnsi" w:cstheme="minorHAnsi"/>
              </w:rPr>
              <w:t>.</w:t>
            </w:r>
            <w:r w:rsidR="00432FAD" w:rsidRPr="007E7EE0">
              <w:rPr>
                <w:rFonts w:asciiTheme="minorHAnsi" w:hAnsiTheme="minorHAnsi" w:cstheme="minorHAnsi"/>
              </w:rPr>
              <w:t xml:space="preserve"> </w:t>
            </w:r>
            <w:r w:rsidR="00520738" w:rsidRPr="007E7EE0">
              <w:rPr>
                <w:rFonts w:asciiTheme="minorHAnsi" w:hAnsiTheme="minorHAnsi" w:cstheme="minorHAnsi"/>
              </w:rPr>
              <w:t xml:space="preserve">Integrated module content </w:t>
            </w:r>
            <w:r>
              <w:rPr>
                <w:rFonts w:asciiTheme="minorHAnsi" w:hAnsiTheme="minorHAnsi" w:cstheme="minorHAnsi"/>
              </w:rPr>
              <w:lastRenderedPageBreak/>
              <w:t>must</w:t>
            </w:r>
            <w:r w:rsidR="00520738" w:rsidRPr="007E7EE0">
              <w:rPr>
                <w:rFonts w:asciiTheme="minorHAnsi" w:hAnsiTheme="minorHAnsi" w:cstheme="minorHAnsi"/>
              </w:rPr>
              <w:t xml:space="preserve"> be demonstrated, </w:t>
            </w:r>
            <w:r w:rsidR="00120123" w:rsidRPr="007E7EE0">
              <w:rPr>
                <w:rFonts w:asciiTheme="minorHAnsi" w:hAnsiTheme="minorHAnsi" w:cstheme="minorHAnsi"/>
              </w:rPr>
              <w:t xml:space="preserve">plus practical and transferable skill development. There </w:t>
            </w:r>
            <w:r>
              <w:rPr>
                <w:rFonts w:asciiTheme="minorHAnsi" w:hAnsiTheme="minorHAnsi" w:cstheme="minorHAnsi"/>
              </w:rPr>
              <w:t>must</w:t>
            </w:r>
            <w:r w:rsidR="00120123" w:rsidRPr="007E7EE0">
              <w:rPr>
                <w:rFonts w:asciiTheme="minorHAnsi" w:hAnsiTheme="minorHAnsi" w:cstheme="minorHAnsi"/>
              </w:rPr>
              <w:t xml:space="preserve"> be a clear description of how the Research Project (Capstone Experience) </w:t>
            </w:r>
            <w:r w:rsidR="0035645A">
              <w:rPr>
                <w:rFonts w:asciiTheme="minorHAnsi" w:hAnsiTheme="minorHAnsi" w:cstheme="minorHAnsi"/>
              </w:rPr>
              <w:t>will be</w:t>
            </w:r>
            <w:r w:rsidR="00120123" w:rsidRPr="007E7EE0">
              <w:rPr>
                <w:rFonts w:asciiTheme="minorHAnsi" w:hAnsiTheme="minorHAnsi" w:cstheme="minorHAnsi"/>
              </w:rPr>
              <w:t xml:space="preserve"> </w:t>
            </w:r>
            <w:r w:rsidR="001C7736" w:rsidRPr="007E7EE0">
              <w:rPr>
                <w:rFonts w:asciiTheme="minorHAnsi" w:hAnsiTheme="minorHAnsi" w:cstheme="minorHAnsi"/>
              </w:rPr>
              <w:t xml:space="preserve">organised, </w:t>
            </w:r>
            <w:r w:rsidR="002562F7" w:rsidRPr="007E7EE0">
              <w:rPr>
                <w:rFonts w:asciiTheme="minorHAnsi" w:hAnsiTheme="minorHAnsi" w:cstheme="minorHAnsi"/>
              </w:rPr>
              <w:t>allocated and supervised</w:t>
            </w:r>
            <w:r w:rsidR="005A34B7" w:rsidRPr="007E7EE0">
              <w:rPr>
                <w:rFonts w:asciiTheme="minorHAnsi" w:hAnsiTheme="minorHAnsi" w:cstheme="minorHAnsi"/>
              </w:rPr>
              <w:t xml:space="preserve"> (for both internally and externally delivered projects):</w:t>
            </w:r>
          </w:p>
          <w:p w14:paraId="5F9400F6" w14:textId="77777777" w:rsidR="008839B1" w:rsidRPr="007E7EE0" w:rsidRDefault="008839B1" w:rsidP="00C51EAE">
            <w:pPr>
              <w:rPr>
                <w:rFonts w:asciiTheme="minorHAnsi" w:hAnsiTheme="minorHAnsi" w:cstheme="minorHAnsi"/>
              </w:rPr>
            </w:pPr>
          </w:p>
          <w:p w14:paraId="4BF5C837" w14:textId="77777777" w:rsidR="008839B1" w:rsidRPr="007E7EE0" w:rsidRDefault="008839B1" w:rsidP="00C51EAE">
            <w:pPr>
              <w:rPr>
                <w:rFonts w:asciiTheme="minorHAnsi" w:hAnsiTheme="minorHAnsi" w:cstheme="minorHAnsi"/>
              </w:rPr>
            </w:pPr>
          </w:p>
          <w:p w14:paraId="2F0EC092" w14:textId="77777777" w:rsidR="008839B1" w:rsidRPr="007E7EE0" w:rsidRDefault="008839B1" w:rsidP="00C51EAE">
            <w:pPr>
              <w:rPr>
                <w:rFonts w:asciiTheme="minorHAnsi" w:hAnsiTheme="minorHAnsi" w:cstheme="minorHAnsi"/>
              </w:rPr>
            </w:pPr>
          </w:p>
          <w:p w14:paraId="63FE6BAA" w14:textId="77777777" w:rsidR="008839B1" w:rsidRPr="007E7EE0" w:rsidRDefault="008839B1" w:rsidP="00C51EAE">
            <w:pPr>
              <w:rPr>
                <w:rFonts w:asciiTheme="minorHAnsi" w:hAnsiTheme="minorHAnsi" w:cstheme="minorHAnsi"/>
              </w:rPr>
            </w:pPr>
          </w:p>
          <w:p w14:paraId="327555AA" w14:textId="77777777" w:rsidR="008839B1" w:rsidRPr="007E7EE0" w:rsidRDefault="008839B1" w:rsidP="00C51EAE">
            <w:pPr>
              <w:rPr>
                <w:rFonts w:asciiTheme="minorHAnsi" w:hAnsiTheme="minorHAnsi" w:cstheme="minorHAnsi"/>
              </w:rPr>
            </w:pPr>
          </w:p>
          <w:p w14:paraId="779737DD" w14:textId="3B31FD28" w:rsidR="008839B1" w:rsidRPr="007E7EE0" w:rsidRDefault="008839B1" w:rsidP="003D37DA">
            <w:pPr>
              <w:rPr>
                <w:rFonts w:asciiTheme="minorHAnsi" w:hAnsiTheme="minorHAnsi" w:cstheme="minorHAnsi"/>
              </w:rPr>
            </w:pPr>
          </w:p>
        </w:tc>
      </w:tr>
      <w:tr w:rsidR="008839B1" w14:paraId="223AB2BB" w14:textId="77777777" w:rsidTr="008839B1">
        <w:tc>
          <w:tcPr>
            <w:tcW w:w="15167" w:type="dxa"/>
          </w:tcPr>
          <w:p w14:paraId="4BA7267C" w14:textId="4765C3FB" w:rsidR="00C51EAE" w:rsidRPr="007E7EE0" w:rsidRDefault="000274C9" w:rsidP="00C51EAE">
            <w:pPr>
              <w:rPr>
                <w:rFonts w:asciiTheme="minorHAnsi" w:hAnsiTheme="minorHAnsi" w:cstheme="minorHAnsi"/>
              </w:rPr>
            </w:pPr>
            <w:r>
              <w:rPr>
                <w:rFonts w:asciiTheme="minorHAnsi" w:hAnsiTheme="minorHAnsi" w:cstheme="minorHAnsi"/>
              </w:rPr>
              <w:lastRenderedPageBreak/>
              <w:t>L</w:t>
            </w:r>
            <w:r w:rsidR="00C51EAE" w:rsidRPr="007E7EE0">
              <w:rPr>
                <w:rFonts w:asciiTheme="minorHAnsi" w:hAnsiTheme="minorHAnsi" w:cstheme="minorHAnsi"/>
              </w:rPr>
              <w:t>ist supplementary documentation submitted in support of the module content and organisation below:</w:t>
            </w:r>
          </w:p>
          <w:p w14:paraId="0F07E54D" w14:textId="77777777" w:rsidR="008839B1" w:rsidRDefault="008839B1" w:rsidP="00C51EAE">
            <w:pPr>
              <w:rPr>
                <w:rFonts w:asciiTheme="minorHAnsi" w:hAnsiTheme="minorHAnsi" w:cstheme="minorHAnsi"/>
              </w:rPr>
            </w:pPr>
          </w:p>
          <w:p w14:paraId="1838621D" w14:textId="77777777" w:rsidR="007E7EE0" w:rsidRDefault="007E7EE0" w:rsidP="00C51EAE">
            <w:pPr>
              <w:rPr>
                <w:rFonts w:asciiTheme="minorHAnsi" w:hAnsiTheme="minorHAnsi" w:cstheme="minorHAnsi"/>
              </w:rPr>
            </w:pPr>
          </w:p>
          <w:p w14:paraId="3A6095DE" w14:textId="77777777" w:rsidR="007E7EE0" w:rsidRPr="007E7EE0" w:rsidRDefault="007E7EE0" w:rsidP="00C51EAE">
            <w:pPr>
              <w:rPr>
                <w:rFonts w:asciiTheme="minorHAnsi" w:hAnsiTheme="minorHAnsi" w:cstheme="minorHAnsi"/>
              </w:rPr>
            </w:pPr>
          </w:p>
          <w:p w14:paraId="627A0533" w14:textId="77777777" w:rsidR="008839B1" w:rsidRPr="007E7EE0" w:rsidRDefault="008839B1" w:rsidP="003D37DA">
            <w:pPr>
              <w:rPr>
                <w:rFonts w:asciiTheme="minorHAnsi" w:hAnsiTheme="minorHAnsi" w:cstheme="minorHAnsi"/>
              </w:rPr>
            </w:pPr>
          </w:p>
        </w:tc>
      </w:tr>
      <w:tr w:rsidR="005B5014" w14:paraId="122B2B46" w14:textId="77777777" w:rsidTr="008839B1">
        <w:tc>
          <w:tcPr>
            <w:tcW w:w="15167" w:type="dxa"/>
            <w:shd w:val="clear" w:color="auto" w:fill="D9E2F3" w:themeFill="accent1" w:themeFillTint="33"/>
          </w:tcPr>
          <w:p w14:paraId="3BFED03B" w14:textId="40C1252F" w:rsidR="005B5014" w:rsidRPr="007E7EE0" w:rsidRDefault="00550B57" w:rsidP="00550B57">
            <w:pPr>
              <w:pStyle w:val="Heading2"/>
              <w:rPr>
                <w:rFonts w:asciiTheme="minorHAnsi" w:hAnsiTheme="minorHAnsi" w:cstheme="minorHAnsi"/>
                <w:b/>
                <w:bCs/>
              </w:rPr>
            </w:pPr>
            <w:r w:rsidRPr="007E7EE0">
              <w:rPr>
                <w:rFonts w:asciiTheme="minorHAnsi" w:hAnsiTheme="minorHAnsi" w:cstheme="minorHAnsi"/>
                <w:b/>
                <w:bCs/>
              </w:rPr>
              <w:t>Assessment</w:t>
            </w:r>
            <w:r w:rsidR="005B5014" w:rsidRPr="007E7EE0">
              <w:rPr>
                <w:rFonts w:asciiTheme="minorHAnsi" w:hAnsiTheme="minorHAnsi" w:cstheme="minorHAnsi"/>
                <w:b/>
                <w:bCs/>
              </w:rPr>
              <w:t xml:space="preserve"> </w:t>
            </w:r>
          </w:p>
        </w:tc>
      </w:tr>
      <w:tr w:rsidR="00E50B78" w14:paraId="0D7CB8BC" w14:textId="77777777" w:rsidTr="00E50B78">
        <w:tc>
          <w:tcPr>
            <w:tcW w:w="15167" w:type="dxa"/>
            <w:shd w:val="clear" w:color="auto" w:fill="D5DCE4" w:themeFill="text2" w:themeFillTint="33"/>
          </w:tcPr>
          <w:p w14:paraId="33BA4F30" w14:textId="09F0361A" w:rsidR="00E50B78" w:rsidRPr="007E7EE0" w:rsidRDefault="00E50B78" w:rsidP="00550B57">
            <w:pPr>
              <w:pStyle w:val="Heading2"/>
              <w:rPr>
                <w:rFonts w:asciiTheme="minorHAnsi" w:hAnsiTheme="minorHAnsi" w:cstheme="minorHAnsi"/>
                <w:b/>
                <w:bCs/>
              </w:rPr>
            </w:pPr>
            <w:r>
              <w:rPr>
                <w:rFonts w:asciiTheme="minorHAnsi" w:hAnsiTheme="minorHAnsi" w:cstheme="minorHAnsi"/>
                <w:b/>
                <w:bCs/>
              </w:rPr>
              <w:t xml:space="preserve">Assessment </w:t>
            </w:r>
            <w:r w:rsidR="009155CA">
              <w:rPr>
                <w:rFonts w:asciiTheme="minorHAnsi" w:hAnsiTheme="minorHAnsi" w:cstheme="minorHAnsi"/>
                <w:b/>
                <w:bCs/>
              </w:rPr>
              <w:t>Design and Delivery</w:t>
            </w:r>
          </w:p>
        </w:tc>
      </w:tr>
      <w:tr w:rsidR="005B5014" w14:paraId="4984F8DE" w14:textId="77777777" w:rsidTr="008839B1">
        <w:tc>
          <w:tcPr>
            <w:tcW w:w="15167" w:type="dxa"/>
          </w:tcPr>
          <w:p w14:paraId="620C8D4C" w14:textId="6708F7D4" w:rsidR="005B5014" w:rsidRPr="009155CA" w:rsidRDefault="000274C9" w:rsidP="005B5014">
            <w:pPr>
              <w:rPr>
                <w:rFonts w:asciiTheme="minorHAnsi" w:hAnsiTheme="minorHAnsi" w:cstheme="minorHAnsi"/>
              </w:rPr>
            </w:pPr>
            <w:r>
              <w:rPr>
                <w:rFonts w:asciiTheme="minorHAnsi" w:hAnsiTheme="minorHAnsi" w:cstheme="minorHAnsi"/>
              </w:rPr>
              <w:t>P</w:t>
            </w:r>
            <w:r w:rsidR="005B5014" w:rsidRPr="009155CA">
              <w:rPr>
                <w:rFonts w:asciiTheme="minorHAnsi" w:hAnsiTheme="minorHAnsi" w:cstheme="minorHAnsi"/>
              </w:rPr>
              <w:t>rovide a</w:t>
            </w:r>
            <w:r w:rsidR="00550B57" w:rsidRPr="009155CA">
              <w:rPr>
                <w:rFonts w:asciiTheme="minorHAnsi" w:hAnsiTheme="minorHAnsi" w:cstheme="minorHAnsi"/>
              </w:rPr>
              <w:t>n</w:t>
            </w:r>
            <w:r w:rsidR="005B5014" w:rsidRPr="009155CA">
              <w:rPr>
                <w:rFonts w:asciiTheme="minorHAnsi" w:hAnsiTheme="minorHAnsi" w:cstheme="minorHAnsi"/>
              </w:rPr>
              <w:t xml:space="preserve"> overview of </w:t>
            </w:r>
            <w:r w:rsidR="00030173" w:rsidRPr="009155CA">
              <w:rPr>
                <w:rFonts w:asciiTheme="minorHAnsi" w:hAnsiTheme="minorHAnsi" w:cstheme="minorHAnsi"/>
              </w:rPr>
              <w:t>the assessment strategy</w:t>
            </w:r>
            <w:r w:rsidR="00181A6F" w:rsidRPr="009155CA">
              <w:rPr>
                <w:rFonts w:asciiTheme="minorHAnsi" w:hAnsiTheme="minorHAnsi" w:cstheme="minorHAnsi"/>
              </w:rPr>
              <w:t xml:space="preserve"> that includes details of authentic and </w:t>
            </w:r>
            <w:r w:rsidR="00F518C0" w:rsidRPr="009155CA">
              <w:rPr>
                <w:rFonts w:asciiTheme="minorHAnsi" w:hAnsiTheme="minorHAnsi" w:cstheme="minorHAnsi"/>
              </w:rPr>
              <w:t xml:space="preserve">varied assessment types. </w:t>
            </w:r>
          </w:p>
          <w:p w14:paraId="16958523" w14:textId="77777777" w:rsidR="005B5014" w:rsidRPr="009155CA" w:rsidRDefault="005B5014" w:rsidP="005B5014">
            <w:pPr>
              <w:rPr>
                <w:rFonts w:asciiTheme="minorHAnsi" w:hAnsiTheme="minorHAnsi" w:cstheme="minorHAnsi"/>
              </w:rPr>
            </w:pPr>
          </w:p>
          <w:p w14:paraId="16D8CB98" w14:textId="77777777" w:rsidR="005B5014" w:rsidRDefault="005B5014" w:rsidP="005B5014">
            <w:pPr>
              <w:rPr>
                <w:rFonts w:asciiTheme="minorHAnsi" w:hAnsiTheme="minorHAnsi" w:cstheme="minorHAnsi"/>
              </w:rPr>
            </w:pPr>
          </w:p>
          <w:p w14:paraId="2736C522" w14:textId="77777777" w:rsidR="000274C9" w:rsidRDefault="000274C9" w:rsidP="005B5014">
            <w:pPr>
              <w:rPr>
                <w:rFonts w:asciiTheme="minorHAnsi" w:hAnsiTheme="minorHAnsi" w:cstheme="minorHAnsi"/>
              </w:rPr>
            </w:pPr>
          </w:p>
          <w:p w14:paraId="4A761455" w14:textId="77777777" w:rsidR="000274C9" w:rsidRDefault="000274C9" w:rsidP="005B5014">
            <w:pPr>
              <w:rPr>
                <w:rFonts w:asciiTheme="minorHAnsi" w:hAnsiTheme="minorHAnsi" w:cstheme="minorHAnsi"/>
              </w:rPr>
            </w:pPr>
          </w:p>
          <w:p w14:paraId="4F93521E" w14:textId="77777777" w:rsidR="000274C9" w:rsidRDefault="000274C9" w:rsidP="005B5014">
            <w:pPr>
              <w:rPr>
                <w:rFonts w:asciiTheme="minorHAnsi" w:hAnsiTheme="minorHAnsi" w:cstheme="minorHAnsi"/>
              </w:rPr>
            </w:pPr>
          </w:p>
          <w:p w14:paraId="10253CCD" w14:textId="77777777" w:rsidR="009155CA" w:rsidRDefault="009155CA" w:rsidP="005B5014">
            <w:pPr>
              <w:rPr>
                <w:rFonts w:asciiTheme="minorHAnsi" w:hAnsiTheme="minorHAnsi" w:cstheme="minorHAnsi"/>
              </w:rPr>
            </w:pPr>
          </w:p>
          <w:p w14:paraId="5E356AD9" w14:textId="77777777" w:rsidR="009155CA" w:rsidRPr="009155CA" w:rsidRDefault="009155CA" w:rsidP="005B5014">
            <w:pPr>
              <w:rPr>
                <w:rFonts w:asciiTheme="minorHAnsi" w:hAnsiTheme="minorHAnsi" w:cstheme="minorHAnsi"/>
              </w:rPr>
            </w:pPr>
          </w:p>
          <w:p w14:paraId="4884173B" w14:textId="77777777" w:rsidR="005B5014" w:rsidRPr="009155CA" w:rsidRDefault="005B5014" w:rsidP="005B5014">
            <w:pPr>
              <w:rPr>
                <w:rFonts w:asciiTheme="minorHAnsi" w:hAnsiTheme="minorHAnsi" w:cstheme="minorHAnsi"/>
                <w:b/>
                <w:bCs/>
              </w:rPr>
            </w:pPr>
          </w:p>
        </w:tc>
      </w:tr>
      <w:tr w:rsidR="005B5014" w14:paraId="069E66E3" w14:textId="77777777" w:rsidTr="008839B1">
        <w:tc>
          <w:tcPr>
            <w:tcW w:w="15167" w:type="dxa"/>
          </w:tcPr>
          <w:p w14:paraId="16073773" w14:textId="378ACA40" w:rsidR="005B5014" w:rsidRPr="009155CA" w:rsidRDefault="000274C9" w:rsidP="005B5014">
            <w:pPr>
              <w:rPr>
                <w:rFonts w:asciiTheme="minorHAnsi" w:hAnsiTheme="minorHAnsi" w:cstheme="minorHAnsi"/>
              </w:rPr>
            </w:pPr>
            <w:r>
              <w:rPr>
                <w:rFonts w:asciiTheme="minorHAnsi" w:hAnsiTheme="minorHAnsi" w:cstheme="minorHAnsi"/>
              </w:rPr>
              <w:t>L</w:t>
            </w:r>
            <w:r w:rsidR="005B5014" w:rsidRPr="009155CA">
              <w:rPr>
                <w:rFonts w:asciiTheme="minorHAnsi" w:hAnsiTheme="minorHAnsi" w:cstheme="minorHAnsi"/>
              </w:rPr>
              <w:t xml:space="preserve">ist supplementary documentation submitted in support of the </w:t>
            </w:r>
            <w:r w:rsidR="00550B57" w:rsidRPr="009155CA">
              <w:rPr>
                <w:rFonts w:asciiTheme="minorHAnsi" w:hAnsiTheme="minorHAnsi" w:cstheme="minorHAnsi"/>
              </w:rPr>
              <w:t xml:space="preserve">assessment </w:t>
            </w:r>
            <w:r w:rsidR="00E611E0" w:rsidRPr="009155CA">
              <w:rPr>
                <w:rFonts w:asciiTheme="minorHAnsi" w:hAnsiTheme="minorHAnsi" w:cstheme="minorHAnsi"/>
              </w:rPr>
              <w:t xml:space="preserve">design, </w:t>
            </w:r>
            <w:r w:rsidR="00030173" w:rsidRPr="009155CA">
              <w:rPr>
                <w:rFonts w:asciiTheme="minorHAnsi" w:hAnsiTheme="minorHAnsi" w:cstheme="minorHAnsi"/>
              </w:rPr>
              <w:t>organisation</w:t>
            </w:r>
            <w:r w:rsidR="00550B57" w:rsidRPr="009155CA">
              <w:rPr>
                <w:rFonts w:asciiTheme="minorHAnsi" w:hAnsiTheme="minorHAnsi" w:cstheme="minorHAnsi"/>
              </w:rPr>
              <w:t xml:space="preserve"> and delivery for the programme</w:t>
            </w:r>
            <w:r w:rsidR="005B5014" w:rsidRPr="009155CA">
              <w:rPr>
                <w:rFonts w:asciiTheme="minorHAnsi" w:hAnsiTheme="minorHAnsi" w:cstheme="minorHAnsi"/>
              </w:rPr>
              <w:t>:</w:t>
            </w:r>
          </w:p>
          <w:p w14:paraId="2DE6F738" w14:textId="77777777" w:rsidR="005B5014" w:rsidRPr="009155CA" w:rsidRDefault="005B5014" w:rsidP="005B5014">
            <w:pPr>
              <w:rPr>
                <w:rFonts w:asciiTheme="minorHAnsi" w:hAnsiTheme="minorHAnsi" w:cstheme="minorHAnsi"/>
              </w:rPr>
            </w:pPr>
          </w:p>
          <w:p w14:paraId="5E49B079" w14:textId="77777777" w:rsidR="00E611E0" w:rsidRDefault="00E611E0" w:rsidP="005B5014">
            <w:pPr>
              <w:rPr>
                <w:rFonts w:asciiTheme="minorHAnsi" w:hAnsiTheme="minorHAnsi" w:cstheme="minorHAnsi"/>
              </w:rPr>
            </w:pPr>
          </w:p>
          <w:p w14:paraId="35D8E05C" w14:textId="77777777" w:rsidR="009155CA" w:rsidRDefault="009155CA" w:rsidP="005B5014">
            <w:pPr>
              <w:rPr>
                <w:rFonts w:asciiTheme="minorHAnsi" w:hAnsiTheme="minorHAnsi" w:cstheme="minorHAnsi"/>
              </w:rPr>
            </w:pPr>
          </w:p>
          <w:p w14:paraId="6DE5A444" w14:textId="77777777" w:rsidR="009155CA" w:rsidRDefault="009155CA" w:rsidP="005B5014">
            <w:pPr>
              <w:rPr>
                <w:rFonts w:asciiTheme="minorHAnsi" w:hAnsiTheme="minorHAnsi" w:cstheme="minorHAnsi"/>
              </w:rPr>
            </w:pPr>
          </w:p>
          <w:p w14:paraId="10F54113" w14:textId="77777777" w:rsidR="000274C9" w:rsidRDefault="000274C9" w:rsidP="005B5014">
            <w:pPr>
              <w:rPr>
                <w:rFonts w:asciiTheme="minorHAnsi" w:hAnsiTheme="minorHAnsi" w:cstheme="minorHAnsi"/>
              </w:rPr>
            </w:pPr>
          </w:p>
          <w:p w14:paraId="1D7572AA" w14:textId="77777777" w:rsidR="000274C9" w:rsidRDefault="000274C9" w:rsidP="005B5014">
            <w:pPr>
              <w:rPr>
                <w:rFonts w:asciiTheme="minorHAnsi" w:hAnsiTheme="minorHAnsi" w:cstheme="minorHAnsi"/>
              </w:rPr>
            </w:pPr>
          </w:p>
          <w:p w14:paraId="11A25B1A" w14:textId="77777777" w:rsidR="009155CA" w:rsidRDefault="009155CA" w:rsidP="005B5014">
            <w:pPr>
              <w:rPr>
                <w:rFonts w:asciiTheme="minorHAnsi" w:hAnsiTheme="minorHAnsi" w:cstheme="minorHAnsi"/>
              </w:rPr>
            </w:pPr>
          </w:p>
          <w:p w14:paraId="03726343" w14:textId="77777777" w:rsidR="009155CA" w:rsidRPr="009155CA" w:rsidRDefault="009155CA" w:rsidP="005B5014">
            <w:pPr>
              <w:rPr>
                <w:rFonts w:asciiTheme="minorHAnsi" w:hAnsiTheme="minorHAnsi" w:cstheme="minorHAnsi"/>
              </w:rPr>
            </w:pPr>
          </w:p>
          <w:p w14:paraId="41866B77" w14:textId="77777777" w:rsidR="005B5014" w:rsidRPr="009155CA" w:rsidRDefault="005B5014" w:rsidP="005B5014">
            <w:pPr>
              <w:rPr>
                <w:rFonts w:asciiTheme="minorHAnsi" w:hAnsiTheme="minorHAnsi" w:cstheme="minorHAnsi"/>
                <w:b/>
                <w:bCs/>
              </w:rPr>
            </w:pPr>
          </w:p>
        </w:tc>
      </w:tr>
      <w:tr w:rsidR="00E50B78" w14:paraId="68A1CB82" w14:textId="77777777" w:rsidTr="00E50B78">
        <w:trPr>
          <w:trHeight w:val="422"/>
        </w:trPr>
        <w:tc>
          <w:tcPr>
            <w:tcW w:w="15167" w:type="dxa"/>
            <w:shd w:val="clear" w:color="auto" w:fill="D5DCE4" w:themeFill="text2" w:themeFillTint="33"/>
          </w:tcPr>
          <w:p w14:paraId="753AB795" w14:textId="498457D8" w:rsidR="00E50B78" w:rsidRPr="00E50B78" w:rsidRDefault="00E50B78" w:rsidP="00E50B78">
            <w:pPr>
              <w:rPr>
                <w:rFonts w:asciiTheme="minorHAnsi" w:hAnsiTheme="minorHAnsi" w:cstheme="minorHAnsi"/>
              </w:rPr>
            </w:pPr>
            <w:r w:rsidRPr="00D40F09">
              <w:rPr>
                <w:rFonts w:asciiTheme="minorHAnsi" w:hAnsiTheme="minorHAnsi" w:cstheme="minorHAnsi"/>
                <w:b/>
                <w:bCs/>
                <w:sz w:val="28"/>
                <w:szCs w:val="24"/>
              </w:rPr>
              <w:lastRenderedPageBreak/>
              <w:t>Assessment</w:t>
            </w:r>
            <w:r w:rsidR="00D40F09" w:rsidRPr="00D40F09">
              <w:rPr>
                <w:rFonts w:asciiTheme="minorHAnsi" w:hAnsiTheme="minorHAnsi" w:cstheme="minorHAnsi"/>
                <w:b/>
                <w:bCs/>
                <w:sz w:val="28"/>
                <w:szCs w:val="24"/>
              </w:rPr>
              <w:t>s and Progression</w:t>
            </w:r>
          </w:p>
        </w:tc>
      </w:tr>
      <w:tr w:rsidR="00E50B78" w14:paraId="3F97700E" w14:textId="77777777" w:rsidTr="008839B1">
        <w:tc>
          <w:tcPr>
            <w:tcW w:w="15167" w:type="dxa"/>
          </w:tcPr>
          <w:p w14:paraId="7A218A3F" w14:textId="6DED3071" w:rsidR="00E50B78" w:rsidRPr="007E7EE0" w:rsidRDefault="000274C9" w:rsidP="00E50B78">
            <w:pPr>
              <w:rPr>
                <w:rFonts w:asciiTheme="minorHAnsi" w:hAnsiTheme="minorHAnsi" w:cstheme="minorHAnsi"/>
              </w:rPr>
            </w:pPr>
            <w:r>
              <w:rPr>
                <w:rFonts w:asciiTheme="minorHAnsi" w:hAnsiTheme="minorHAnsi" w:cstheme="minorHAnsi"/>
              </w:rPr>
              <w:t>P</w:t>
            </w:r>
            <w:r w:rsidR="00E50B78" w:rsidRPr="007E7EE0">
              <w:rPr>
                <w:rFonts w:asciiTheme="minorHAnsi" w:hAnsiTheme="minorHAnsi" w:cstheme="minorHAnsi"/>
              </w:rPr>
              <w:t xml:space="preserve">rovide evidence </w:t>
            </w:r>
            <w:r w:rsidR="005469E9">
              <w:rPr>
                <w:rFonts w:asciiTheme="minorHAnsi" w:hAnsiTheme="minorHAnsi" w:cstheme="minorHAnsi"/>
              </w:rPr>
              <w:t>that</w:t>
            </w:r>
            <w:r w:rsidR="00E50B78" w:rsidRPr="007E7EE0">
              <w:rPr>
                <w:rFonts w:asciiTheme="minorHAnsi" w:hAnsiTheme="minorHAnsi" w:cstheme="minorHAnsi"/>
              </w:rPr>
              <w:t xml:space="preserve"> formal, closed book </w:t>
            </w:r>
            <w:r w:rsidR="005469E9">
              <w:rPr>
                <w:rFonts w:asciiTheme="minorHAnsi" w:hAnsiTheme="minorHAnsi" w:cstheme="minorHAnsi"/>
              </w:rPr>
              <w:t>assessments are required</w:t>
            </w:r>
            <w:r w:rsidR="00E50B78" w:rsidRPr="007E7EE0">
              <w:rPr>
                <w:rFonts w:asciiTheme="minorHAnsi" w:hAnsiTheme="minorHAnsi" w:cstheme="minorHAnsi"/>
              </w:rPr>
              <w:t xml:space="preserve"> across the duration of the programme</w:t>
            </w:r>
            <w:r w:rsidR="005469E9">
              <w:rPr>
                <w:rFonts w:asciiTheme="minorHAnsi" w:hAnsiTheme="minorHAnsi" w:cstheme="minorHAnsi"/>
              </w:rPr>
              <w:t xml:space="preserve"> and</w:t>
            </w:r>
            <w:r w:rsidR="00E50B78" w:rsidRPr="007E7EE0">
              <w:rPr>
                <w:rFonts w:asciiTheme="minorHAnsi" w:hAnsiTheme="minorHAnsi" w:cstheme="minorHAnsi"/>
              </w:rPr>
              <w:t xml:space="preserve"> that the component assessments in all clinical specialism modules require a pass mark</w:t>
            </w:r>
            <w:r w:rsidR="00D40F09">
              <w:rPr>
                <w:rFonts w:asciiTheme="minorHAnsi" w:hAnsiTheme="minorHAnsi" w:cstheme="minorHAnsi"/>
              </w:rPr>
              <w:t>.</w:t>
            </w:r>
            <w:r w:rsidR="00E50B78" w:rsidRPr="007E7EE0">
              <w:rPr>
                <w:rFonts w:asciiTheme="minorHAnsi" w:hAnsiTheme="minorHAnsi" w:cstheme="minorHAnsi"/>
              </w:rPr>
              <w:t xml:space="preserve"> </w:t>
            </w:r>
            <w:r w:rsidR="00D40F09">
              <w:rPr>
                <w:rFonts w:asciiTheme="minorHAnsi" w:hAnsiTheme="minorHAnsi" w:cstheme="minorHAnsi"/>
              </w:rPr>
              <w:t>T</w:t>
            </w:r>
            <w:r w:rsidR="00E50B78" w:rsidRPr="007E7EE0">
              <w:rPr>
                <w:rFonts w:asciiTheme="minorHAnsi" w:hAnsiTheme="minorHAnsi" w:cstheme="minorHAnsi"/>
              </w:rPr>
              <w:t xml:space="preserve">he institutional regulations on progression must be clearly articulated (including the number of attempts). </w:t>
            </w:r>
          </w:p>
          <w:p w14:paraId="73C18B4B" w14:textId="77777777" w:rsidR="00E50B78" w:rsidRPr="006F4AF0" w:rsidRDefault="00E50B78" w:rsidP="00E50B78">
            <w:pPr>
              <w:rPr>
                <w:rFonts w:asciiTheme="minorHAnsi" w:hAnsiTheme="minorHAnsi" w:cstheme="minorHAnsi"/>
              </w:rPr>
            </w:pPr>
          </w:p>
          <w:p w14:paraId="6309B88D" w14:textId="77777777" w:rsidR="00E50B78" w:rsidRPr="006F4AF0" w:rsidRDefault="00E50B78" w:rsidP="00E50B78">
            <w:pPr>
              <w:rPr>
                <w:rFonts w:asciiTheme="minorHAnsi" w:hAnsiTheme="minorHAnsi" w:cstheme="minorHAnsi"/>
              </w:rPr>
            </w:pPr>
          </w:p>
          <w:p w14:paraId="06F9E041" w14:textId="77777777" w:rsidR="00E50B78" w:rsidRPr="006F4AF0" w:rsidRDefault="00E50B78" w:rsidP="00E50B78">
            <w:pPr>
              <w:rPr>
                <w:rFonts w:asciiTheme="minorHAnsi" w:hAnsiTheme="minorHAnsi" w:cstheme="minorHAnsi"/>
              </w:rPr>
            </w:pPr>
          </w:p>
          <w:p w14:paraId="3B1CC7B9" w14:textId="77777777" w:rsidR="00E50B78" w:rsidRDefault="00E50B78" w:rsidP="00E50B78">
            <w:pPr>
              <w:rPr>
                <w:rFonts w:asciiTheme="minorHAnsi" w:hAnsiTheme="minorHAnsi" w:cstheme="minorHAnsi"/>
              </w:rPr>
            </w:pPr>
          </w:p>
          <w:p w14:paraId="5601F781" w14:textId="77777777" w:rsidR="009155CA" w:rsidRPr="006F4AF0" w:rsidRDefault="009155CA" w:rsidP="00E50B78">
            <w:pPr>
              <w:rPr>
                <w:rFonts w:asciiTheme="minorHAnsi" w:hAnsiTheme="minorHAnsi" w:cstheme="minorHAnsi"/>
              </w:rPr>
            </w:pPr>
          </w:p>
          <w:p w14:paraId="2024D1F5" w14:textId="77777777" w:rsidR="00E50B78" w:rsidRPr="00E50B78" w:rsidRDefault="00E50B78" w:rsidP="00E50B78">
            <w:pPr>
              <w:rPr>
                <w:rFonts w:asciiTheme="minorHAnsi" w:hAnsiTheme="minorHAnsi" w:cstheme="minorHAnsi"/>
              </w:rPr>
            </w:pPr>
          </w:p>
        </w:tc>
      </w:tr>
      <w:tr w:rsidR="00E50B78" w14:paraId="337AFC88" w14:textId="77777777" w:rsidTr="008839B1">
        <w:tc>
          <w:tcPr>
            <w:tcW w:w="15167" w:type="dxa"/>
          </w:tcPr>
          <w:p w14:paraId="5A26E131" w14:textId="7C2B4ED8" w:rsidR="00E50B78" w:rsidRPr="00E50B78" w:rsidRDefault="00004766" w:rsidP="00E50B78">
            <w:pPr>
              <w:rPr>
                <w:rFonts w:asciiTheme="minorHAnsi" w:hAnsiTheme="minorHAnsi" w:cstheme="minorHAnsi"/>
              </w:rPr>
            </w:pPr>
            <w:r>
              <w:rPr>
                <w:rFonts w:asciiTheme="minorHAnsi" w:hAnsiTheme="minorHAnsi" w:cstheme="minorHAnsi"/>
              </w:rPr>
              <w:t>L</w:t>
            </w:r>
            <w:r w:rsidR="00E50B78" w:rsidRPr="00E50B78">
              <w:rPr>
                <w:rFonts w:asciiTheme="minorHAnsi" w:hAnsiTheme="minorHAnsi" w:cstheme="minorHAnsi"/>
              </w:rPr>
              <w:t xml:space="preserve">ist supplementary documentation submitted in support of </w:t>
            </w:r>
            <w:r w:rsidR="00F75DA0">
              <w:rPr>
                <w:rFonts w:asciiTheme="minorHAnsi" w:hAnsiTheme="minorHAnsi" w:cstheme="minorHAnsi"/>
              </w:rPr>
              <w:t>requirement for closed book assessments, the requirement to pass all component assessments in</w:t>
            </w:r>
            <w:r w:rsidR="00E50B78" w:rsidRPr="00E50B78">
              <w:rPr>
                <w:rFonts w:asciiTheme="minorHAnsi" w:hAnsiTheme="minorHAnsi" w:cstheme="minorHAnsi"/>
              </w:rPr>
              <w:t xml:space="preserve"> the programme</w:t>
            </w:r>
            <w:r w:rsidR="00D37B1F">
              <w:rPr>
                <w:rFonts w:asciiTheme="minorHAnsi" w:hAnsiTheme="minorHAnsi" w:cstheme="minorHAnsi"/>
              </w:rPr>
              <w:t xml:space="preserve"> and institutional progression criteria</w:t>
            </w:r>
            <w:r w:rsidR="00E50B78" w:rsidRPr="00E50B78">
              <w:rPr>
                <w:rFonts w:asciiTheme="minorHAnsi" w:hAnsiTheme="minorHAnsi" w:cstheme="minorHAnsi"/>
              </w:rPr>
              <w:t>:</w:t>
            </w:r>
          </w:p>
          <w:p w14:paraId="2099FE9A" w14:textId="77777777" w:rsidR="00E50B78" w:rsidRPr="006F4AF0" w:rsidRDefault="00E50B78" w:rsidP="00E50B78">
            <w:pPr>
              <w:rPr>
                <w:rFonts w:asciiTheme="minorHAnsi" w:hAnsiTheme="minorHAnsi" w:cstheme="minorHAnsi"/>
              </w:rPr>
            </w:pPr>
          </w:p>
          <w:p w14:paraId="4EC91FB4" w14:textId="77777777" w:rsidR="00E50B78" w:rsidRDefault="00E50B78" w:rsidP="00E50B78">
            <w:pPr>
              <w:rPr>
                <w:rFonts w:asciiTheme="minorHAnsi" w:hAnsiTheme="minorHAnsi" w:cstheme="minorHAnsi"/>
              </w:rPr>
            </w:pPr>
          </w:p>
          <w:p w14:paraId="01BA82BF" w14:textId="77777777" w:rsidR="009155CA" w:rsidRPr="006F4AF0" w:rsidRDefault="009155CA" w:rsidP="00E50B78">
            <w:pPr>
              <w:rPr>
                <w:rFonts w:asciiTheme="minorHAnsi" w:hAnsiTheme="minorHAnsi" w:cstheme="minorHAnsi"/>
              </w:rPr>
            </w:pPr>
          </w:p>
          <w:p w14:paraId="23349669" w14:textId="77777777" w:rsidR="00E50B78" w:rsidRPr="00E50B78" w:rsidRDefault="00E50B78" w:rsidP="00E50B78">
            <w:pPr>
              <w:rPr>
                <w:rFonts w:asciiTheme="minorHAnsi" w:hAnsiTheme="minorHAnsi" w:cstheme="minorHAnsi"/>
              </w:rPr>
            </w:pPr>
          </w:p>
        </w:tc>
      </w:tr>
      <w:tr w:rsidR="00D40F09" w14:paraId="1E68F65B" w14:textId="77777777" w:rsidTr="00D40F09">
        <w:trPr>
          <w:trHeight w:val="500"/>
        </w:trPr>
        <w:tc>
          <w:tcPr>
            <w:tcW w:w="15167" w:type="dxa"/>
            <w:shd w:val="clear" w:color="auto" w:fill="D5DCE4" w:themeFill="text2" w:themeFillTint="33"/>
          </w:tcPr>
          <w:p w14:paraId="3C4E2EDF" w14:textId="08AA06E0" w:rsidR="00D40F09" w:rsidRPr="00D40F09" w:rsidRDefault="00D40F09" w:rsidP="00E50B78">
            <w:pPr>
              <w:rPr>
                <w:rFonts w:asciiTheme="minorHAnsi" w:hAnsiTheme="minorHAnsi" w:cstheme="minorHAnsi"/>
                <w:b/>
                <w:bCs/>
              </w:rPr>
            </w:pPr>
            <w:r w:rsidRPr="00D40F09">
              <w:rPr>
                <w:rFonts w:asciiTheme="minorHAnsi" w:hAnsiTheme="minorHAnsi" w:cstheme="minorHAnsi"/>
                <w:b/>
                <w:bCs/>
                <w:sz w:val="28"/>
                <w:szCs w:val="24"/>
              </w:rPr>
              <w:t>Research Project</w:t>
            </w:r>
          </w:p>
        </w:tc>
      </w:tr>
      <w:tr w:rsidR="00D40F09" w14:paraId="4AAC2467" w14:textId="77777777" w:rsidTr="008839B1">
        <w:tc>
          <w:tcPr>
            <w:tcW w:w="15167" w:type="dxa"/>
          </w:tcPr>
          <w:p w14:paraId="25FFA5B2" w14:textId="2A42D0A7" w:rsidR="00D40F09" w:rsidRPr="007E7EE0" w:rsidRDefault="00004766" w:rsidP="00D40F09">
            <w:pPr>
              <w:rPr>
                <w:rFonts w:asciiTheme="minorHAnsi" w:hAnsiTheme="minorHAnsi" w:cstheme="minorHAnsi"/>
              </w:rPr>
            </w:pPr>
            <w:r>
              <w:rPr>
                <w:rFonts w:asciiTheme="minorHAnsi" w:hAnsiTheme="minorHAnsi" w:cstheme="minorHAnsi"/>
              </w:rPr>
              <w:t>P</w:t>
            </w:r>
            <w:r w:rsidR="00D40F09" w:rsidRPr="007E7EE0">
              <w:rPr>
                <w:rFonts w:asciiTheme="minorHAnsi" w:hAnsiTheme="minorHAnsi" w:cstheme="minorHAnsi"/>
              </w:rPr>
              <w:t>rovide</w:t>
            </w:r>
            <w:r w:rsidR="00D40F09">
              <w:rPr>
                <w:rFonts w:asciiTheme="minorHAnsi" w:hAnsiTheme="minorHAnsi" w:cstheme="minorHAnsi"/>
              </w:rPr>
              <w:t xml:space="preserve"> evidence that the</w:t>
            </w:r>
            <w:r w:rsidR="00D40F09" w:rsidRPr="007E7EE0">
              <w:rPr>
                <w:rFonts w:asciiTheme="minorHAnsi" w:hAnsiTheme="minorHAnsi" w:cstheme="minorHAnsi"/>
              </w:rPr>
              <w:t xml:space="preserve"> research project module </w:t>
            </w:r>
            <w:r w:rsidR="00177BAE">
              <w:rPr>
                <w:rFonts w:asciiTheme="minorHAnsi" w:hAnsiTheme="minorHAnsi" w:cstheme="minorHAnsi"/>
              </w:rPr>
              <w:t>will be</w:t>
            </w:r>
            <w:r w:rsidR="00D40F09" w:rsidRPr="007E7EE0">
              <w:rPr>
                <w:rFonts w:asciiTheme="minorHAnsi" w:hAnsiTheme="minorHAnsi" w:cstheme="minorHAnsi"/>
              </w:rPr>
              <w:t xml:space="preserve"> double weighted compared to other final year modules and cannot be compensated or condoned</w:t>
            </w:r>
            <w:r w:rsidR="006F4AF0">
              <w:rPr>
                <w:rFonts w:asciiTheme="minorHAnsi" w:hAnsiTheme="minorHAnsi" w:cstheme="minorHAnsi"/>
              </w:rPr>
              <w:t>.</w:t>
            </w:r>
          </w:p>
          <w:p w14:paraId="22499E45" w14:textId="77777777" w:rsidR="00D40F09" w:rsidRDefault="00D40F09" w:rsidP="00E50B78">
            <w:pPr>
              <w:rPr>
                <w:rFonts w:asciiTheme="minorHAnsi" w:hAnsiTheme="minorHAnsi" w:cstheme="minorHAnsi"/>
              </w:rPr>
            </w:pPr>
          </w:p>
          <w:p w14:paraId="07BF7B88" w14:textId="77777777" w:rsidR="00D40F09" w:rsidRDefault="00D40F09" w:rsidP="00E50B78">
            <w:pPr>
              <w:rPr>
                <w:rFonts w:asciiTheme="minorHAnsi" w:hAnsiTheme="minorHAnsi" w:cstheme="minorHAnsi"/>
              </w:rPr>
            </w:pPr>
          </w:p>
          <w:p w14:paraId="7674A67F" w14:textId="77777777" w:rsidR="00D00543" w:rsidRDefault="00D00543" w:rsidP="00E50B78">
            <w:pPr>
              <w:rPr>
                <w:rFonts w:asciiTheme="minorHAnsi" w:hAnsiTheme="minorHAnsi" w:cstheme="minorHAnsi"/>
              </w:rPr>
            </w:pPr>
          </w:p>
          <w:p w14:paraId="31A0D2E3" w14:textId="77777777" w:rsidR="00D00543" w:rsidRDefault="00D00543" w:rsidP="00E50B78">
            <w:pPr>
              <w:rPr>
                <w:rFonts w:asciiTheme="minorHAnsi" w:hAnsiTheme="minorHAnsi" w:cstheme="minorHAnsi"/>
              </w:rPr>
            </w:pPr>
          </w:p>
          <w:p w14:paraId="16829016" w14:textId="77777777" w:rsidR="00D40F09" w:rsidRDefault="00D40F09" w:rsidP="00E50B78">
            <w:pPr>
              <w:rPr>
                <w:rFonts w:asciiTheme="minorHAnsi" w:hAnsiTheme="minorHAnsi" w:cstheme="minorHAnsi"/>
              </w:rPr>
            </w:pPr>
          </w:p>
          <w:p w14:paraId="0A391375" w14:textId="77777777" w:rsidR="00D40F09" w:rsidRPr="00E50B78" w:rsidRDefault="00D40F09" w:rsidP="00E50B78">
            <w:pPr>
              <w:rPr>
                <w:rFonts w:asciiTheme="minorHAnsi" w:hAnsiTheme="minorHAnsi" w:cstheme="minorHAnsi"/>
              </w:rPr>
            </w:pPr>
          </w:p>
        </w:tc>
      </w:tr>
      <w:tr w:rsidR="006F4AF0" w14:paraId="73F25072" w14:textId="77777777" w:rsidTr="008839B1">
        <w:tc>
          <w:tcPr>
            <w:tcW w:w="15167" w:type="dxa"/>
          </w:tcPr>
          <w:p w14:paraId="4EED363A" w14:textId="3826C902" w:rsidR="006F4AF0" w:rsidRPr="00E50B78" w:rsidRDefault="00004766" w:rsidP="006F4AF0">
            <w:pPr>
              <w:rPr>
                <w:rFonts w:asciiTheme="minorHAnsi" w:hAnsiTheme="minorHAnsi" w:cstheme="minorHAnsi"/>
              </w:rPr>
            </w:pPr>
            <w:r>
              <w:rPr>
                <w:rFonts w:asciiTheme="minorHAnsi" w:hAnsiTheme="minorHAnsi" w:cstheme="minorHAnsi"/>
              </w:rPr>
              <w:t>L</w:t>
            </w:r>
            <w:r w:rsidR="006F4AF0" w:rsidRPr="00E50B78">
              <w:rPr>
                <w:rFonts w:asciiTheme="minorHAnsi" w:hAnsiTheme="minorHAnsi" w:cstheme="minorHAnsi"/>
              </w:rPr>
              <w:t xml:space="preserve">ist supplementary documentation submitted </w:t>
            </w:r>
            <w:r w:rsidR="00D074C1">
              <w:rPr>
                <w:rFonts w:asciiTheme="minorHAnsi" w:hAnsiTheme="minorHAnsi" w:cstheme="minorHAnsi"/>
              </w:rPr>
              <w:t xml:space="preserve">with respect </w:t>
            </w:r>
            <w:r w:rsidR="0061450B">
              <w:rPr>
                <w:rFonts w:asciiTheme="minorHAnsi" w:hAnsiTheme="minorHAnsi" w:cstheme="minorHAnsi"/>
              </w:rPr>
              <w:t>to</w:t>
            </w:r>
            <w:r w:rsidR="006A4537">
              <w:rPr>
                <w:rFonts w:asciiTheme="minorHAnsi" w:hAnsiTheme="minorHAnsi" w:cstheme="minorHAnsi"/>
              </w:rPr>
              <w:t xml:space="preserve"> assessment of</w:t>
            </w:r>
            <w:r w:rsidR="00D074C1">
              <w:rPr>
                <w:rFonts w:asciiTheme="minorHAnsi" w:hAnsiTheme="minorHAnsi" w:cstheme="minorHAnsi"/>
              </w:rPr>
              <w:t xml:space="preserve"> the research project module</w:t>
            </w:r>
            <w:r w:rsidR="006F4AF0" w:rsidRPr="00E50B78">
              <w:rPr>
                <w:rFonts w:asciiTheme="minorHAnsi" w:hAnsiTheme="minorHAnsi" w:cstheme="minorHAnsi"/>
              </w:rPr>
              <w:t>:</w:t>
            </w:r>
          </w:p>
          <w:p w14:paraId="7D462B3B" w14:textId="77777777" w:rsidR="006F4AF0" w:rsidRPr="006F4AF0" w:rsidRDefault="006F4AF0" w:rsidP="006F4AF0">
            <w:pPr>
              <w:rPr>
                <w:rFonts w:asciiTheme="minorHAnsi" w:hAnsiTheme="minorHAnsi" w:cstheme="minorHAnsi"/>
              </w:rPr>
            </w:pPr>
          </w:p>
          <w:p w14:paraId="07F56050" w14:textId="77777777" w:rsidR="006F4AF0" w:rsidRDefault="006F4AF0" w:rsidP="006F4AF0">
            <w:pPr>
              <w:rPr>
                <w:rFonts w:asciiTheme="minorHAnsi" w:hAnsiTheme="minorHAnsi" w:cstheme="minorHAnsi"/>
              </w:rPr>
            </w:pPr>
          </w:p>
          <w:p w14:paraId="4F3CD733" w14:textId="77777777" w:rsidR="00D00543" w:rsidRDefault="00D00543" w:rsidP="006F4AF0">
            <w:pPr>
              <w:rPr>
                <w:rFonts w:asciiTheme="minorHAnsi" w:hAnsiTheme="minorHAnsi" w:cstheme="minorHAnsi"/>
              </w:rPr>
            </w:pPr>
          </w:p>
          <w:p w14:paraId="06701773" w14:textId="77777777" w:rsidR="00D00543" w:rsidRDefault="00D00543" w:rsidP="006F4AF0">
            <w:pPr>
              <w:rPr>
                <w:rFonts w:asciiTheme="minorHAnsi" w:hAnsiTheme="minorHAnsi" w:cstheme="minorHAnsi"/>
              </w:rPr>
            </w:pPr>
          </w:p>
          <w:p w14:paraId="5D0EC110" w14:textId="77777777" w:rsidR="00D00543" w:rsidRDefault="00D00543" w:rsidP="006F4AF0">
            <w:pPr>
              <w:rPr>
                <w:rFonts w:asciiTheme="minorHAnsi" w:hAnsiTheme="minorHAnsi" w:cstheme="minorHAnsi"/>
              </w:rPr>
            </w:pPr>
          </w:p>
          <w:p w14:paraId="27A63E22" w14:textId="77777777" w:rsidR="00D00543" w:rsidRPr="006F4AF0" w:rsidRDefault="00D00543" w:rsidP="006F4AF0">
            <w:pPr>
              <w:rPr>
                <w:rFonts w:asciiTheme="minorHAnsi" w:hAnsiTheme="minorHAnsi" w:cstheme="minorHAnsi"/>
              </w:rPr>
            </w:pPr>
          </w:p>
          <w:p w14:paraId="07DE3DB7" w14:textId="77777777" w:rsidR="006F4AF0" w:rsidRPr="00E50B78" w:rsidRDefault="006F4AF0" w:rsidP="006F4AF0">
            <w:pPr>
              <w:rPr>
                <w:rFonts w:asciiTheme="minorHAnsi" w:hAnsiTheme="minorHAnsi" w:cstheme="minorHAnsi"/>
              </w:rPr>
            </w:pPr>
          </w:p>
        </w:tc>
      </w:tr>
      <w:tr w:rsidR="006F4AF0" w14:paraId="17E51792" w14:textId="77777777" w:rsidTr="008839B1">
        <w:tc>
          <w:tcPr>
            <w:tcW w:w="15167" w:type="dxa"/>
            <w:shd w:val="clear" w:color="auto" w:fill="D9E2F3" w:themeFill="accent1" w:themeFillTint="33"/>
          </w:tcPr>
          <w:p w14:paraId="3F8A1738" w14:textId="4AEBB86E" w:rsidR="006F4AF0" w:rsidRPr="00D074C1" w:rsidRDefault="006F4AF0" w:rsidP="006F4AF0">
            <w:pPr>
              <w:pStyle w:val="Heading2"/>
              <w:rPr>
                <w:rFonts w:asciiTheme="minorHAnsi" w:hAnsiTheme="minorHAnsi" w:cstheme="minorHAnsi"/>
                <w:b/>
                <w:bCs/>
              </w:rPr>
            </w:pPr>
            <w:r w:rsidRPr="00D074C1">
              <w:rPr>
                <w:rFonts w:asciiTheme="minorHAnsi" w:hAnsiTheme="minorHAnsi" w:cstheme="minorHAnsi"/>
                <w:b/>
                <w:bCs/>
              </w:rPr>
              <w:lastRenderedPageBreak/>
              <w:t>Programme Evaluation, Curriculum Development and Quality Assurance</w:t>
            </w:r>
          </w:p>
        </w:tc>
      </w:tr>
      <w:tr w:rsidR="006F4AF0" w14:paraId="1268EC30" w14:textId="77777777" w:rsidTr="00F854D4">
        <w:tc>
          <w:tcPr>
            <w:tcW w:w="15167" w:type="dxa"/>
            <w:shd w:val="clear" w:color="auto" w:fill="D5DCE4" w:themeFill="text2" w:themeFillTint="33"/>
          </w:tcPr>
          <w:p w14:paraId="63671BAE" w14:textId="6FC59292" w:rsidR="006F4AF0" w:rsidRPr="00D074C1" w:rsidRDefault="006F4AF0" w:rsidP="006F4AF0">
            <w:pPr>
              <w:rPr>
                <w:rFonts w:asciiTheme="minorHAnsi" w:hAnsiTheme="minorHAnsi" w:cstheme="minorHAnsi"/>
                <w:b/>
                <w:bCs/>
              </w:rPr>
            </w:pPr>
            <w:r w:rsidRPr="006A4537">
              <w:rPr>
                <w:rFonts w:asciiTheme="minorHAnsi" w:hAnsiTheme="minorHAnsi" w:cstheme="minorHAnsi"/>
                <w:b/>
                <w:bCs/>
                <w:sz w:val="28"/>
                <w:szCs w:val="24"/>
              </w:rPr>
              <w:t>Student Voice</w:t>
            </w:r>
          </w:p>
        </w:tc>
      </w:tr>
      <w:tr w:rsidR="006F4AF0" w14:paraId="1E82A9C2" w14:textId="77777777" w:rsidTr="008839B1">
        <w:tc>
          <w:tcPr>
            <w:tcW w:w="15167" w:type="dxa"/>
          </w:tcPr>
          <w:p w14:paraId="0D60851E" w14:textId="14DEE0C0" w:rsidR="006F4AF0" w:rsidRPr="006A4537" w:rsidRDefault="00004766" w:rsidP="006F4AF0">
            <w:pPr>
              <w:rPr>
                <w:rFonts w:asciiTheme="minorHAnsi" w:hAnsiTheme="minorHAnsi" w:cstheme="minorHAnsi"/>
              </w:rPr>
            </w:pPr>
            <w:r>
              <w:rPr>
                <w:rFonts w:asciiTheme="minorHAnsi" w:hAnsiTheme="minorHAnsi" w:cstheme="minorHAnsi"/>
              </w:rPr>
              <w:t>H</w:t>
            </w:r>
            <w:r w:rsidR="006F4AF0" w:rsidRPr="006A4537">
              <w:rPr>
                <w:rFonts w:asciiTheme="minorHAnsi" w:hAnsiTheme="minorHAnsi" w:cstheme="minorHAnsi"/>
              </w:rPr>
              <w:t xml:space="preserve">ighlight the key themes identified from student voice data for </w:t>
            </w:r>
            <w:r w:rsidR="00166D2C">
              <w:rPr>
                <w:rFonts w:asciiTheme="minorHAnsi" w:hAnsiTheme="minorHAnsi" w:cstheme="minorHAnsi"/>
              </w:rPr>
              <w:t>similar existing programmes for the previous 3 years</w:t>
            </w:r>
            <w:r w:rsidR="006F4AF0" w:rsidRPr="006A4537">
              <w:rPr>
                <w:rFonts w:asciiTheme="minorHAnsi" w:hAnsiTheme="minorHAnsi" w:cstheme="minorHAnsi"/>
              </w:rPr>
              <w:t xml:space="preserve">. This </w:t>
            </w:r>
            <w:r w:rsidR="00634F36">
              <w:rPr>
                <w:rFonts w:asciiTheme="minorHAnsi" w:hAnsiTheme="minorHAnsi" w:cstheme="minorHAnsi"/>
              </w:rPr>
              <w:t>must</w:t>
            </w:r>
            <w:r w:rsidR="006F4AF0" w:rsidRPr="006A4537">
              <w:rPr>
                <w:rFonts w:asciiTheme="minorHAnsi" w:hAnsiTheme="minorHAnsi" w:cstheme="minorHAnsi"/>
              </w:rPr>
              <w:t xml:space="preserve"> include evaluation of module feedback, staff student liaison committee issues raised and National Student Survey (NSS) data, noting the key themes and what has been done to address any issues:</w:t>
            </w:r>
          </w:p>
          <w:p w14:paraId="4ADF8DB7" w14:textId="77777777" w:rsidR="006F4AF0" w:rsidRPr="006A4537" w:rsidRDefault="006F4AF0" w:rsidP="006F4AF0">
            <w:pPr>
              <w:rPr>
                <w:rFonts w:asciiTheme="minorHAnsi" w:hAnsiTheme="minorHAnsi" w:cstheme="minorHAnsi"/>
              </w:rPr>
            </w:pPr>
          </w:p>
          <w:p w14:paraId="7D4C79B2" w14:textId="77777777" w:rsidR="006F4AF0" w:rsidRPr="006A4537" w:rsidRDefault="006F4AF0" w:rsidP="006F4AF0">
            <w:pPr>
              <w:rPr>
                <w:rFonts w:asciiTheme="minorHAnsi" w:hAnsiTheme="minorHAnsi" w:cstheme="minorHAnsi"/>
              </w:rPr>
            </w:pPr>
          </w:p>
          <w:p w14:paraId="79E5A828" w14:textId="77777777" w:rsidR="006F4AF0" w:rsidRPr="006A4537" w:rsidRDefault="006F4AF0" w:rsidP="006F4AF0">
            <w:pPr>
              <w:rPr>
                <w:rFonts w:asciiTheme="minorHAnsi" w:hAnsiTheme="minorHAnsi" w:cstheme="minorHAnsi"/>
              </w:rPr>
            </w:pPr>
          </w:p>
          <w:p w14:paraId="7A710887" w14:textId="77777777" w:rsidR="006F4AF0" w:rsidRPr="006A4537" w:rsidRDefault="006F4AF0" w:rsidP="006F4AF0">
            <w:pPr>
              <w:rPr>
                <w:rFonts w:asciiTheme="minorHAnsi" w:hAnsiTheme="minorHAnsi" w:cstheme="minorHAnsi"/>
              </w:rPr>
            </w:pPr>
          </w:p>
          <w:p w14:paraId="5D6128F0" w14:textId="77777777" w:rsidR="006F4AF0" w:rsidRPr="006A4537" w:rsidRDefault="006F4AF0" w:rsidP="006F4AF0">
            <w:pPr>
              <w:rPr>
                <w:rFonts w:asciiTheme="minorHAnsi" w:hAnsiTheme="minorHAnsi" w:cstheme="minorHAnsi"/>
              </w:rPr>
            </w:pPr>
          </w:p>
          <w:p w14:paraId="133CCC9F" w14:textId="77777777" w:rsidR="006F4AF0" w:rsidRPr="006A4537" w:rsidRDefault="006F4AF0" w:rsidP="006F4AF0">
            <w:pPr>
              <w:rPr>
                <w:rFonts w:asciiTheme="minorHAnsi" w:hAnsiTheme="minorHAnsi" w:cstheme="minorHAnsi"/>
              </w:rPr>
            </w:pPr>
          </w:p>
        </w:tc>
      </w:tr>
      <w:tr w:rsidR="006F4AF0" w14:paraId="5B055E9D" w14:textId="77777777" w:rsidTr="008839B1">
        <w:tc>
          <w:tcPr>
            <w:tcW w:w="15167" w:type="dxa"/>
          </w:tcPr>
          <w:p w14:paraId="63EA6CC0" w14:textId="6EB0BB02" w:rsidR="006F4AF0" w:rsidRPr="006A4537" w:rsidRDefault="00634F36" w:rsidP="006F4AF0">
            <w:pPr>
              <w:rPr>
                <w:rFonts w:asciiTheme="minorHAnsi" w:hAnsiTheme="minorHAnsi" w:cstheme="minorHAnsi"/>
              </w:rPr>
            </w:pPr>
            <w:r>
              <w:rPr>
                <w:rFonts w:asciiTheme="minorHAnsi" w:hAnsiTheme="minorHAnsi" w:cstheme="minorHAnsi"/>
              </w:rPr>
              <w:t>L</w:t>
            </w:r>
            <w:r w:rsidR="006F4AF0" w:rsidRPr="006A4537">
              <w:rPr>
                <w:rFonts w:asciiTheme="minorHAnsi" w:hAnsiTheme="minorHAnsi" w:cstheme="minorHAnsi"/>
              </w:rPr>
              <w:t>ist supplementary documentation submitted in support of the Student Voice analysis:</w:t>
            </w:r>
          </w:p>
          <w:p w14:paraId="24780464" w14:textId="77777777" w:rsidR="006F4AF0" w:rsidRPr="006A4537" w:rsidRDefault="006F4AF0" w:rsidP="006F4AF0">
            <w:pPr>
              <w:rPr>
                <w:rFonts w:asciiTheme="minorHAnsi" w:hAnsiTheme="minorHAnsi" w:cstheme="minorHAnsi"/>
              </w:rPr>
            </w:pPr>
          </w:p>
          <w:p w14:paraId="63479B6E" w14:textId="77777777" w:rsidR="006F4AF0" w:rsidRPr="006A4537" w:rsidRDefault="006F4AF0" w:rsidP="006F4AF0">
            <w:pPr>
              <w:rPr>
                <w:rFonts w:asciiTheme="minorHAnsi" w:hAnsiTheme="minorHAnsi" w:cstheme="minorHAnsi"/>
              </w:rPr>
            </w:pPr>
          </w:p>
          <w:p w14:paraId="462D11BB" w14:textId="77777777" w:rsidR="006F4AF0" w:rsidRPr="006A4537" w:rsidRDefault="006F4AF0" w:rsidP="006F4AF0">
            <w:pPr>
              <w:rPr>
                <w:rFonts w:asciiTheme="minorHAnsi" w:hAnsiTheme="minorHAnsi" w:cstheme="minorHAnsi"/>
              </w:rPr>
            </w:pPr>
          </w:p>
          <w:p w14:paraId="162FAF13" w14:textId="77777777" w:rsidR="006F4AF0" w:rsidRPr="006A4537" w:rsidRDefault="006F4AF0" w:rsidP="006F4AF0">
            <w:pPr>
              <w:rPr>
                <w:rFonts w:asciiTheme="minorHAnsi" w:hAnsiTheme="minorHAnsi" w:cstheme="minorHAnsi"/>
              </w:rPr>
            </w:pPr>
          </w:p>
          <w:p w14:paraId="4AB3B860" w14:textId="77777777" w:rsidR="006F4AF0" w:rsidRPr="006A4537" w:rsidRDefault="006F4AF0" w:rsidP="006F4AF0">
            <w:pPr>
              <w:rPr>
                <w:rFonts w:asciiTheme="minorHAnsi" w:hAnsiTheme="minorHAnsi" w:cstheme="minorHAnsi"/>
              </w:rPr>
            </w:pPr>
          </w:p>
          <w:p w14:paraId="03F4A25C" w14:textId="4F1555EB" w:rsidR="006F4AF0" w:rsidRPr="006A4537" w:rsidRDefault="006F4AF0" w:rsidP="006F4AF0">
            <w:pPr>
              <w:rPr>
                <w:rFonts w:asciiTheme="minorHAnsi" w:hAnsiTheme="minorHAnsi" w:cstheme="minorHAnsi"/>
              </w:rPr>
            </w:pPr>
          </w:p>
        </w:tc>
      </w:tr>
      <w:tr w:rsidR="006F4AF0" w14:paraId="4D77F6B2" w14:textId="77777777" w:rsidTr="00D00543">
        <w:trPr>
          <w:trHeight w:val="344"/>
        </w:trPr>
        <w:tc>
          <w:tcPr>
            <w:tcW w:w="15167" w:type="dxa"/>
            <w:shd w:val="clear" w:color="auto" w:fill="D5DCE4" w:themeFill="text2" w:themeFillTint="33"/>
          </w:tcPr>
          <w:p w14:paraId="6BC70782" w14:textId="425F6133" w:rsidR="006F4AF0" w:rsidRPr="008C1B34" w:rsidRDefault="006F4AF0" w:rsidP="006F4AF0">
            <w:pPr>
              <w:rPr>
                <w:rFonts w:asciiTheme="minorHAnsi" w:hAnsiTheme="minorHAnsi" w:cstheme="minorHAnsi"/>
                <w:b/>
                <w:bCs/>
              </w:rPr>
            </w:pPr>
            <w:r w:rsidRPr="00D00543">
              <w:rPr>
                <w:rFonts w:asciiTheme="minorHAnsi" w:hAnsiTheme="minorHAnsi" w:cstheme="minorHAnsi"/>
                <w:b/>
                <w:bCs/>
                <w:sz w:val="28"/>
                <w:szCs w:val="24"/>
              </w:rPr>
              <w:t>Employer Liaison Group</w:t>
            </w:r>
          </w:p>
        </w:tc>
      </w:tr>
      <w:tr w:rsidR="006F4AF0" w14:paraId="7A763A6D" w14:textId="77777777" w:rsidTr="008839B1">
        <w:tc>
          <w:tcPr>
            <w:tcW w:w="15167" w:type="dxa"/>
          </w:tcPr>
          <w:p w14:paraId="5C64550A" w14:textId="20F82956" w:rsidR="006F4AF0" w:rsidRPr="000400EB" w:rsidRDefault="00634F36" w:rsidP="006F4AF0">
            <w:pPr>
              <w:rPr>
                <w:rFonts w:asciiTheme="minorHAnsi" w:hAnsiTheme="minorHAnsi" w:cstheme="minorHAnsi"/>
              </w:rPr>
            </w:pPr>
            <w:r>
              <w:rPr>
                <w:rFonts w:asciiTheme="minorHAnsi" w:hAnsiTheme="minorHAnsi" w:cstheme="minorHAnsi"/>
              </w:rPr>
              <w:t>H</w:t>
            </w:r>
            <w:r w:rsidR="006F4AF0" w:rsidRPr="000400EB">
              <w:rPr>
                <w:rFonts w:asciiTheme="minorHAnsi" w:hAnsiTheme="minorHAnsi" w:cstheme="minorHAnsi"/>
              </w:rPr>
              <w:t xml:space="preserve">ighlight the key themes from Employer Liaison Group meetings </w:t>
            </w:r>
            <w:r w:rsidR="00D75D9F">
              <w:rPr>
                <w:rFonts w:asciiTheme="minorHAnsi" w:hAnsiTheme="minorHAnsi" w:cstheme="minorHAnsi"/>
              </w:rPr>
              <w:t>held during the development of the programme</w:t>
            </w:r>
            <w:r w:rsidR="006F4AF0" w:rsidRPr="000400EB">
              <w:rPr>
                <w:rFonts w:asciiTheme="minorHAnsi" w:hAnsiTheme="minorHAnsi" w:cstheme="minorHAnsi"/>
              </w:rPr>
              <w:t xml:space="preserve">. This </w:t>
            </w:r>
            <w:r>
              <w:rPr>
                <w:rFonts w:asciiTheme="minorHAnsi" w:hAnsiTheme="minorHAnsi" w:cstheme="minorHAnsi"/>
              </w:rPr>
              <w:t>must</w:t>
            </w:r>
            <w:r w:rsidR="006F4AF0" w:rsidRPr="000400EB">
              <w:rPr>
                <w:rFonts w:asciiTheme="minorHAnsi" w:hAnsiTheme="minorHAnsi" w:cstheme="minorHAnsi"/>
              </w:rPr>
              <w:t xml:space="preserve"> include evaluation of employer feedback on the programme content, </w:t>
            </w:r>
            <w:r w:rsidR="00D75D9F">
              <w:rPr>
                <w:rFonts w:asciiTheme="minorHAnsi" w:hAnsiTheme="minorHAnsi" w:cstheme="minorHAnsi"/>
              </w:rPr>
              <w:t xml:space="preserve">proposed </w:t>
            </w:r>
            <w:r w:rsidR="006F4AF0" w:rsidRPr="000400EB">
              <w:rPr>
                <w:rFonts w:asciiTheme="minorHAnsi" w:hAnsiTheme="minorHAnsi" w:cstheme="minorHAnsi"/>
              </w:rPr>
              <w:t>delivery of clinical specialism modules, provision of placements (as appropriate), any issues raised, actions taken and good practice to share:</w:t>
            </w:r>
          </w:p>
          <w:p w14:paraId="5EF58C24" w14:textId="77777777" w:rsidR="006F4AF0" w:rsidRPr="000400EB" w:rsidRDefault="006F4AF0" w:rsidP="006F4AF0">
            <w:pPr>
              <w:rPr>
                <w:rFonts w:asciiTheme="minorHAnsi" w:hAnsiTheme="minorHAnsi" w:cstheme="minorHAnsi"/>
              </w:rPr>
            </w:pPr>
          </w:p>
          <w:p w14:paraId="70AFE09A" w14:textId="77777777" w:rsidR="006F4AF0" w:rsidRPr="000400EB" w:rsidRDefault="006F4AF0" w:rsidP="006F4AF0">
            <w:pPr>
              <w:rPr>
                <w:rFonts w:asciiTheme="minorHAnsi" w:hAnsiTheme="minorHAnsi" w:cstheme="minorHAnsi"/>
              </w:rPr>
            </w:pPr>
          </w:p>
          <w:p w14:paraId="425AE19F" w14:textId="77777777" w:rsidR="006F4AF0" w:rsidRPr="000400EB" w:rsidRDefault="006F4AF0" w:rsidP="006F4AF0">
            <w:pPr>
              <w:rPr>
                <w:rFonts w:asciiTheme="minorHAnsi" w:hAnsiTheme="minorHAnsi" w:cstheme="minorHAnsi"/>
              </w:rPr>
            </w:pPr>
          </w:p>
          <w:p w14:paraId="79490B5D" w14:textId="77777777" w:rsidR="006F4AF0" w:rsidRPr="000400EB" w:rsidRDefault="006F4AF0" w:rsidP="006F4AF0">
            <w:pPr>
              <w:rPr>
                <w:rFonts w:asciiTheme="minorHAnsi" w:hAnsiTheme="minorHAnsi" w:cstheme="minorHAnsi"/>
              </w:rPr>
            </w:pPr>
          </w:p>
          <w:p w14:paraId="50868ABA" w14:textId="77777777" w:rsidR="006F4AF0" w:rsidRPr="000400EB" w:rsidRDefault="006F4AF0" w:rsidP="006F4AF0">
            <w:pPr>
              <w:rPr>
                <w:rFonts w:asciiTheme="minorHAnsi" w:hAnsiTheme="minorHAnsi" w:cstheme="minorHAnsi"/>
              </w:rPr>
            </w:pPr>
          </w:p>
          <w:p w14:paraId="0994404B" w14:textId="77777777" w:rsidR="006F4AF0" w:rsidRPr="000400EB" w:rsidRDefault="006F4AF0" w:rsidP="006F4AF0">
            <w:pPr>
              <w:rPr>
                <w:rFonts w:asciiTheme="minorHAnsi" w:hAnsiTheme="minorHAnsi" w:cstheme="minorHAnsi"/>
              </w:rPr>
            </w:pPr>
          </w:p>
          <w:p w14:paraId="3B4252FB" w14:textId="101F37DA" w:rsidR="006F4AF0" w:rsidRPr="000400EB" w:rsidRDefault="006F4AF0" w:rsidP="006F4AF0">
            <w:pPr>
              <w:rPr>
                <w:rFonts w:asciiTheme="minorHAnsi" w:hAnsiTheme="minorHAnsi" w:cstheme="minorHAnsi"/>
                <w:b/>
                <w:bCs/>
              </w:rPr>
            </w:pPr>
          </w:p>
        </w:tc>
      </w:tr>
      <w:tr w:rsidR="006F4AF0" w14:paraId="214F8CB5" w14:textId="77777777" w:rsidTr="008839B1">
        <w:tc>
          <w:tcPr>
            <w:tcW w:w="15167" w:type="dxa"/>
          </w:tcPr>
          <w:p w14:paraId="1773451B" w14:textId="4E0E0301" w:rsidR="006F4AF0" w:rsidRPr="000400EB" w:rsidRDefault="00400B01" w:rsidP="006F4AF0">
            <w:pPr>
              <w:rPr>
                <w:rFonts w:asciiTheme="minorHAnsi" w:hAnsiTheme="minorHAnsi" w:cstheme="minorHAnsi"/>
              </w:rPr>
            </w:pPr>
            <w:r>
              <w:rPr>
                <w:rFonts w:asciiTheme="minorHAnsi" w:hAnsiTheme="minorHAnsi" w:cstheme="minorHAnsi"/>
              </w:rPr>
              <w:t>L</w:t>
            </w:r>
            <w:r w:rsidR="006F4AF0" w:rsidRPr="000400EB">
              <w:rPr>
                <w:rFonts w:asciiTheme="minorHAnsi" w:hAnsiTheme="minorHAnsi" w:cstheme="minorHAnsi"/>
              </w:rPr>
              <w:t xml:space="preserve">ist supplementary documentation submitted in support of the Employer Liaison </w:t>
            </w:r>
            <w:r w:rsidR="00D75D9F">
              <w:rPr>
                <w:rFonts w:asciiTheme="minorHAnsi" w:hAnsiTheme="minorHAnsi" w:cstheme="minorHAnsi"/>
              </w:rPr>
              <w:t>Group activities</w:t>
            </w:r>
            <w:r w:rsidR="006F4AF0" w:rsidRPr="000400EB">
              <w:rPr>
                <w:rFonts w:asciiTheme="minorHAnsi" w:hAnsiTheme="minorHAnsi" w:cstheme="minorHAnsi"/>
              </w:rPr>
              <w:t>:</w:t>
            </w:r>
          </w:p>
          <w:p w14:paraId="19B8FA13" w14:textId="77777777" w:rsidR="006F4AF0" w:rsidRPr="000400EB" w:rsidRDefault="006F4AF0" w:rsidP="006F4AF0">
            <w:pPr>
              <w:rPr>
                <w:rFonts w:asciiTheme="minorHAnsi" w:hAnsiTheme="minorHAnsi" w:cstheme="minorHAnsi"/>
              </w:rPr>
            </w:pPr>
          </w:p>
          <w:p w14:paraId="09AA8625" w14:textId="77777777" w:rsidR="006F4AF0" w:rsidRPr="000400EB" w:rsidRDefault="006F4AF0" w:rsidP="006F4AF0">
            <w:pPr>
              <w:rPr>
                <w:rFonts w:asciiTheme="minorHAnsi" w:hAnsiTheme="minorHAnsi" w:cstheme="minorHAnsi"/>
              </w:rPr>
            </w:pPr>
          </w:p>
          <w:p w14:paraId="7746FDA5" w14:textId="77777777" w:rsidR="006F4AF0" w:rsidRPr="000400EB" w:rsidRDefault="006F4AF0" w:rsidP="006F4AF0">
            <w:pPr>
              <w:rPr>
                <w:rFonts w:asciiTheme="minorHAnsi" w:hAnsiTheme="minorHAnsi" w:cstheme="minorHAnsi"/>
              </w:rPr>
            </w:pPr>
          </w:p>
          <w:p w14:paraId="7145E42D" w14:textId="77777777" w:rsidR="006F4AF0" w:rsidRPr="000400EB" w:rsidRDefault="006F4AF0" w:rsidP="006F4AF0">
            <w:pPr>
              <w:rPr>
                <w:rFonts w:asciiTheme="minorHAnsi" w:hAnsiTheme="minorHAnsi" w:cstheme="minorHAnsi"/>
                <w:b/>
                <w:bCs/>
              </w:rPr>
            </w:pPr>
          </w:p>
        </w:tc>
      </w:tr>
      <w:tr w:rsidR="006F4AF0" w14:paraId="334FDDE7" w14:textId="77777777" w:rsidTr="000E6C01">
        <w:tc>
          <w:tcPr>
            <w:tcW w:w="15167" w:type="dxa"/>
            <w:shd w:val="clear" w:color="auto" w:fill="D5DCE4" w:themeFill="text2" w:themeFillTint="33"/>
          </w:tcPr>
          <w:p w14:paraId="74A38924" w14:textId="1555833C" w:rsidR="006F4AF0" w:rsidRPr="000400EB" w:rsidRDefault="006F4AF0" w:rsidP="006F4AF0">
            <w:pPr>
              <w:rPr>
                <w:rFonts w:asciiTheme="minorHAnsi" w:hAnsiTheme="minorHAnsi" w:cstheme="minorHAnsi"/>
                <w:b/>
                <w:bCs/>
              </w:rPr>
            </w:pPr>
            <w:r w:rsidRPr="000400EB">
              <w:rPr>
                <w:rFonts w:asciiTheme="minorHAnsi" w:hAnsiTheme="minorHAnsi" w:cstheme="minorHAnsi"/>
                <w:b/>
                <w:bCs/>
                <w:sz w:val="28"/>
                <w:szCs w:val="24"/>
              </w:rPr>
              <w:lastRenderedPageBreak/>
              <w:t>Programme Annual Monitoring Reports</w:t>
            </w:r>
          </w:p>
        </w:tc>
      </w:tr>
      <w:tr w:rsidR="006F4AF0" w14:paraId="7809D06C" w14:textId="77777777" w:rsidTr="008839B1">
        <w:tc>
          <w:tcPr>
            <w:tcW w:w="15167" w:type="dxa"/>
          </w:tcPr>
          <w:p w14:paraId="20D3B700" w14:textId="574182A8" w:rsidR="006F4AF0" w:rsidRPr="000400EB" w:rsidRDefault="00400B01" w:rsidP="006F4AF0">
            <w:pPr>
              <w:rPr>
                <w:rFonts w:asciiTheme="minorHAnsi" w:hAnsiTheme="minorHAnsi" w:cstheme="minorHAnsi"/>
              </w:rPr>
            </w:pPr>
            <w:r>
              <w:rPr>
                <w:rFonts w:asciiTheme="minorHAnsi" w:hAnsiTheme="minorHAnsi" w:cstheme="minorHAnsi"/>
              </w:rPr>
              <w:t>H</w:t>
            </w:r>
            <w:r w:rsidR="006F4AF0" w:rsidRPr="000400EB">
              <w:rPr>
                <w:rFonts w:asciiTheme="minorHAnsi" w:hAnsiTheme="minorHAnsi" w:cstheme="minorHAnsi"/>
              </w:rPr>
              <w:t>ighlight the key themes identified in institutional annual monitoring reports (or equivalent) for</w:t>
            </w:r>
            <w:r w:rsidR="00D75D9F" w:rsidRPr="006A4537">
              <w:rPr>
                <w:rFonts w:asciiTheme="minorHAnsi" w:hAnsiTheme="minorHAnsi" w:cstheme="minorHAnsi"/>
              </w:rPr>
              <w:t xml:space="preserve"> </w:t>
            </w:r>
            <w:r w:rsidR="00D75D9F">
              <w:rPr>
                <w:rFonts w:asciiTheme="minorHAnsi" w:hAnsiTheme="minorHAnsi" w:cstheme="minorHAnsi"/>
              </w:rPr>
              <w:t>similar existing programmes for the previous 3 years</w:t>
            </w:r>
            <w:r w:rsidR="006F4AF0" w:rsidRPr="000400EB">
              <w:rPr>
                <w:rFonts w:asciiTheme="minorHAnsi" w:hAnsiTheme="minorHAnsi" w:cstheme="minorHAnsi"/>
              </w:rPr>
              <w:t xml:space="preserve">. This </w:t>
            </w:r>
            <w:r>
              <w:rPr>
                <w:rFonts w:asciiTheme="minorHAnsi" w:hAnsiTheme="minorHAnsi" w:cstheme="minorHAnsi"/>
              </w:rPr>
              <w:t>must</w:t>
            </w:r>
            <w:r w:rsidR="006F4AF0" w:rsidRPr="000400EB">
              <w:rPr>
                <w:rFonts w:asciiTheme="minorHAnsi" w:hAnsiTheme="minorHAnsi" w:cstheme="minorHAnsi"/>
              </w:rPr>
              <w:t xml:space="preserve"> include evaluation of the programme delivery, academic achievement of students, cohort sizes, progression, retention and attainment data, plus any issues raised and good practice to share. Key themes identified should have action plans to address any issues:</w:t>
            </w:r>
          </w:p>
          <w:p w14:paraId="75203E49" w14:textId="77777777" w:rsidR="006F4AF0" w:rsidRPr="000400EB" w:rsidRDefault="006F4AF0" w:rsidP="006F4AF0">
            <w:pPr>
              <w:rPr>
                <w:rFonts w:asciiTheme="minorHAnsi" w:hAnsiTheme="minorHAnsi" w:cstheme="minorHAnsi"/>
              </w:rPr>
            </w:pPr>
          </w:p>
          <w:p w14:paraId="71026034" w14:textId="77777777" w:rsidR="006F4AF0" w:rsidRPr="000400EB" w:rsidRDefault="006F4AF0" w:rsidP="006F4AF0">
            <w:pPr>
              <w:rPr>
                <w:rFonts w:asciiTheme="minorHAnsi" w:hAnsiTheme="minorHAnsi" w:cstheme="minorHAnsi"/>
              </w:rPr>
            </w:pPr>
          </w:p>
          <w:p w14:paraId="03319FDC" w14:textId="77777777" w:rsidR="006F4AF0" w:rsidRPr="000400EB" w:rsidRDefault="006F4AF0" w:rsidP="006F4AF0">
            <w:pPr>
              <w:rPr>
                <w:rFonts w:asciiTheme="minorHAnsi" w:hAnsiTheme="minorHAnsi" w:cstheme="minorHAnsi"/>
              </w:rPr>
            </w:pPr>
          </w:p>
          <w:p w14:paraId="21CE5CDE" w14:textId="77777777" w:rsidR="006F4AF0" w:rsidRPr="000400EB" w:rsidRDefault="006F4AF0" w:rsidP="006F4AF0">
            <w:pPr>
              <w:rPr>
                <w:rFonts w:asciiTheme="minorHAnsi" w:hAnsiTheme="minorHAnsi" w:cstheme="minorHAnsi"/>
              </w:rPr>
            </w:pPr>
          </w:p>
          <w:p w14:paraId="04CD6EFF" w14:textId="77777777" w:rsidR="006F4AF0" w:rsidRPr="000400EB" w:rsidRDefault="006F4AF0" w:rsidP="006F4AF0">
            <w:pPr>
              <w:rPr>
                <w:rFonts w:asciiTheme="minorHAnsi" w:hAnsiTheme="minorHAnsi" w:cstheme="minorHAnsi"/>
              </w:rPr>
            </w:pPr>
          </w:p>
          <w:p w14:paraId="5827D58C" w14:textId="77777777" w:rsidR="006F4AF0" w:rsidRPr="000400EB" w:rsidRDefault="006F4AF0" w:rsidP="006F4AF0">
            <w:pPr>
              <w:rPr>
                <w:rFonts w:asciiTheme="minorHAnsi" w:hAnsiTheme="minorHAnsi" w:cstheme="minorHAnsi"/>
              </w:rPr>
            </w:pPr>
          </w:p>
          <w:p w14:paraId="541D0306" w14:textId="77777777" w:rsidR="006F4AF0" w:rsidRPr="000400EB" w:rsidRDefault="006F4AF0" w:rsidP="006F4AF0">
            <w:pPr>
              <w:rPr>
                <w:rFonts w:asciiTheme="minorHAnsi" w:hAnsiTheme="minorHAnsi" w:cstheme="minorHAnsi"/>
              </w:rPr>
            </w:pPr>
          </w:p>
        </w:tc>
      </w:tr>
      <w:tr w:rsidR="006F4AF0" w14:paraId="6914E5E7" w14:textId="77777777" w:rsidTr="008839B1">
        <w:tc>
          <w:tcPr>
            <w:tcW w:w="15167" w:type="dxa"/>
          </w:tcPr>
          <w:p w14:paraId="0B383C72" w14:textId="5494CB52" w:rsidR="006F4AF0" w:rsidRPr="000400EB" w:rsidRDefault="00400B01" w:rsidP="006F4AF0">
            <w:pPr>
              <w:rPr>
                <w:rFonts w:asciiTheme="minorHAnsi" w:hAnsiTheme="minorHAnsi" w:cstheme="minorHAnsi"/>
              </w:rPr>
            </w:pPr>
            <w:r>
              <w:rPr>
                <w:rFonts w:asciiTheme="minorHAnsi" w:hAnsiTheme="minorHAnsi" w:cstheme="minorHAnsi"/>
              </w:rPr>
              <w:t>L</w:t>
            </w:r>
            <w:r w:rsidR="006F4AF0" w:rsidRPr="000400EB">
              <w:rPr>
                <w:rFonts w:asciiTheme="minorHAnsi" w:hAnsiTheme="minorHAnsi" w:cstheme="minorHAnsi"/>
              </w:rPr>
              <w:t xml:space="preserve">ist supplementary documentation submitted in support of annual monitoring of </w:t>
            </w:r>
            <w:r w:rsidR="00AB7B62">
              <w:rPr>
                <w:rFonts w:asciiTheme="minorHAnsi" w:hAnsiTheme="minorHAnsi" w:cstheme="minorHAnsi"/>
              </w:rPr>
              <w:t>existing</w:t>
            </w:r>
            <w:r w:rsidR="006F4AF0" w:rsidRPr="000400EB">
              <w:rPr>
                <w:rFonts w:asciiTheme="minorHAnsi" w:hAnsiTheme="minorHAnsi" w:cstheme="minorHAnsi"/>
              </w:rPr>
              <w:t xml:space="preserve"> programme</w:t>
            </w:r>
            <w:r w:rsidR="00AB7B62">
              <w:rPr>
                <w:rFonts w:asciiTheme="minorHAnsi" w:hAnsiTheme="minorHAnsi" w:cstheme="minorHAnsi"/>
              </w:rPr>
              <w:t>s</w:t>
            </w:r>
            <w:r w:rsidR="006F4AF0" w:rsidRPr="000400EB">
              <w:rPr>
                <w:rFonts w:asciiTheme="minorHAnsi" w:hAnsiTheme="minorHAnsi" w:cstheme="minorHAnsi"/>
              </w:rPr>
              <w:t>:</w:t>
            </w:r>
          </w:p>
          <w:p w14:paraId="07739A10" w14:textId="77777777" w:rsidR="006F4AF0" w:rsidRPr="000400EB" w:rsidRDefault="006F4AF0" w:rsidP="006F4AF0">
            <w:pPr>
              <w:rPr>
                <w:rFonts w:asciiTheme="minorHAnsi" w:hAnsiTheme="minorHAnsi" w:cstheme="minorHAnsi"/>
              </w:rPr>
            </w:pPr>
          </w:p>
          <w:p w14:paraId="78EA1793" w14:textId="77777777" w:rsidR="006F4AF0" w:rsidRPr="000400EB" w:rsidRDefault="006F4AF0" w:rsidP="006F4AF0">
            <w:pPr>
              <w:rPr>
                <w:rFonts w:asciiTheme="minorHAnsi" w:hAnsiTheme="minorHAnsi" w:cstheme="minorHAnsi"/>
              </w:rPr>
            </w:pPr>
          </w:p>
          <w:p w14:paraId="47975258" w14:textId="77777777" w:rsidR="006F4AF0" w:rsidRPr="000400EB" w:rsidRDefault="006F4AF0" w:rsidP="006F4AF0">
            <w:pPr>
              <w:rPr>
                <w:rFonts w:asciiTheme="minorHAnsi" w:hAnsiTheme="minorHAnsi" w:cstheme="minorHAnsi"/>
              </w:rPr>
            </w:pPr>
          </w:p>
          <w:p w14:paraId="133EE232" w14:textId="77777777" w:rsidR="006F4AF0" w:rsidRPr="000400EB" w:rsidRDefault="006F4AF0" w:rsidP="006F4AF0">
            <w:pPr>
              <w:rPr>
                <w:rFonts w:asciiTheme="minorHAnsi" w:hAnsiTheme="minorHAnsi" w:cstheme="minorHAnsi"/>
              </w:rPr>
            </w:pPr>
          </w:p>
          <w:p w14:paraId="6E78650A" w14:textId="77777777" w:rsidR="006F4AF0" w:rsidRPr="000400EB" w:rsidRDefault="006F4AF0" w:rsidP="006F4AF0">
            <w:pPr>
              <w:rPr>
                <w:rFonts w:asciiTheme="minorHAnsi" w:hAnsiTheme="minorHAnsi" w:cstheme="minorHAnsi"/>
              </w:rPr>
            </w:pPr>
          </w:p>
          <w:p w14:paraId="6DF848FC" w14:textId="77777777" w:rsidR="006F4AF0" w:rsidRPr="000400EB" w:rsidRDefault="006F4AF0" w:rsidP="006F4AF0">
            <w:pPr>
              <w:rPr>
                <w:rFonts w:asciiTheme="minorHAnsi" w:hAnsiTheme="minorHAnsi" w:cstheme="minorHAnsi"/>
              </w:rPr>
            </w:pPr>
          </w:p>
        </w:tc>
      </w:tr>
      <w:tr w:rsidR="006F4AF0" w14:paraId="56323245" w14:textId="77777777" w:rsidTr="001F3F1C">
        <w:tc>
          <w:tcPr>
            <w:tcW w:w="15167" w:type="dxa"/>
            <w:shd w:val="clear" w:color="auto" w:fill="D5DCE4" w:themeFill="text2" w:themeFillTint="33"/>
          </w:tcPr>
          <w:p w14:paraId="7724B49F" w14:textId="3C9F98AF" w:rsidR="006F4AF0" w:rsidRPr="00790B05" w:rsidRDefault="006F4AF0" w:rsidP="006F4AF0">
            <w:pPr>
              <w:rPr>
                <w:rFonts w:asciiTheme="minorHAnsi" w:hAnsiTheme="minorHAnsi" w:cstheme="minorHAnsi"/>
                <w:b/>
                <w:bCs/>
              </w:rPr>
            </w:pPr>
            <w:r w:rsidRPr="00790B05">
              <w:rPr>
                <w:rFonts w:asciiTheme="minorHAnsi" w:hAnsiTheme="minorHAnsi" w:cstheme="minorHAnsi"/>
                <w:b/>
                <w:bCs/>
                <w:sz w:val="28"/>
                <w:szCs w:val="24"/>
              </w:rPr>
              <w:t>External Examiner Reports and Responses</w:t>
            </w:r>
          </w:p>
        </w:tc>
      </w:tr>
      <w:tr w:rsidR="006F4AF0" w14:paraId="1291BD65" w14:textId="77777777" w:rsidTr="008839B1">
        <w:tc>
          <w:tcPr>
            <w:tcW w:w="15167" w:type="dxa"/>
          </w:tcPr>
          <w:p w14:paraId="103CA744" w14:textId="06C14F46" w:rsidR="006F4AF0" w:rsidRPr="00790B05" w:rsidRDefault="00400B01" w:rsidP="006F4AF0">
            <w:pPr>
              <w:rPr>
                <w:rFonts w:asciiTheme="minorHAnsi" w:hAnsiTheme="minorHAnsi" w:cstheme="minorHAnsi"/>
              </w:rPr>
            </w:pPr>
            <w:r>
              <w:rPr>
                <w:rFonts w:asciiTheme="minorHAnsi" w:hAnsiTheme="minorHAnsi" w:cstheme="minorHAnsi"/>
              </w:rPr>
              <w:t>H</w:t>
            </w:r>
            <w:r w:rsidR="006F4AF0" w:rsidRPr="00790B05">
              <w:rPr>
                <w:rFonts w:asciiTheme="minorHAnsi" w:hAnsiTheme="minorHAnsi" w:cstheme="minorHAnsi"/>
              </w:rPr>
              <w:t xml:space="preserve">ighlight the key themes identified across external examiner reports </w:t>
            </w:r>
            <w:r w:rsidR="0036183B" w:rsidRPr="006A4537">
              <w:rPr>
                <w:rFonts w:asciiTheme="minorHAnsi" w:hAnsiTheme="minorHAnsi" w:cstheme="minorHAnsi"/>
              </w:rPr>
              <w:t xml:space="preserve">for </w:t>
            </w:r>
            <w:r w:rsidR="0036183B">
              <w:rPr>
                <w:rFonts w:asciiTheme="minorHAnsi" w:hAnsiTheme="minorHAnsi" w:cstheme="minorHAnsi"/>
              </w:rPr>
              <w:t>similar existing programmes for the previous 3 years</w:t>
            </w:r>
            <w:r w:rsidR="006F4AF0" w:rsidRPr="00790B05">
              <w:rPr>
                <w:rFonts w:asciiTheme="minorHAnsi" w:hAnsiTheme="minorHAnsi" w:cstheme="minorHAnsi"/>
              </w:rPr>
              <w:t xml:space="preserve">. This should include evaluation of the module content, delivery of the programme, academic achievement of students, academic standards and quality assurance processes, plus any issues raised and good practice to share. Key themes identified </w:t>
            </w:r>
            <w:r w:rsidR="00206501">
              <w:rPr>
                <w:rFonts w:asciiTheme="minorHAnsi" w:hAnsiTheme="minorHAnsi" w:cstheme="minorHAnsi"/>
              </w:rPr>
              <w:t>must</w:t>
            </w:r>
            <w:r w:rsidR="006F4AF0" w:rsidRPr="00790B05">
              <w:rPr>
                <w:rFonts w:asciiTheme="minorHAnsi" w:hAnsiTheme="minorHAnsi" w:cstheme="minorHAnsi"/>
              </w:rPr>
              <w:t xml:space="preserve"> have action plans to address any issues:</w:t>
            </w:r>
          </w:p>
          <w:p w14:paraId="01E99F25" w14:textId="77777777" w:rsidR="006F4AF0" w:rsidRPr="00790B05" w:rsidRDefault="006F4AF0" w:rsidP="006F4AF0">
            <w:pPr>
              <w:rPr>
                <w:rFonts w:asciiTheme="minorHAnsi" w:hAnsiTheme="minorHAnsi" w:cstheme="minorHAnsi"/>
              </w:rPr>
            </w:pPr>
          </w:p>
          <w:p w14:paraId="7A8AEDD5" w14:textId="77777777" w:rsidR="006F4AF0" w:rsidRPr="00790B05" w:rsidRDefault="006F4AF0" w:rsidP="006F4AF0">
            <w:pPr>
              <w:rPr>
                <w:rFonts w:asciiTheme="minorHAnsi" w:hAnsiTheme="minorHAnsi" w:cstheme="minorHAnsi"/>
              </w:rPr>
            </w:pPr>
          </w:p>
          <w:p w14:paraId="3ED308B4" w14:textId="77777777" w:rsidR="006F4AF0" w:rsidRPr="00790B05" w:rsidRDefault="006F4AF0" w:rsidP="006F4AF0">
            <w:pPr>
              <w:rPr>
                <w:rFonts w:asciiTheme="minorHAnsi" w:hAnsiTheme="minorHAnsi" w:cstheme="minorHAnsi"/>
              </w:rPr>
            </w:pPr>
          </w:p>
          <w:p w14:paraId="4101C9C4" w14:textId="77777777" w:rsidR="006F4AF0" w:rsidRPr="00790B05" w:rsidRDefault="006F4AF0" w:rsidP="006F4AF0">
            <w:pPr>
              <w:rPr>
                <w:rFonts w:asciiTheme="minorHAnsi" w:hAnsiTheme="minorHAnsi" w:cstheme="minorHAnsi"/>
              </w:rPr>
            </w:pPr>
          </w:p>
          <w:p w14:paraId="10CC5BFD" w14:textId="77777777" w:rsidR="006F4AF0" w:rsidRPr="00790B05" w:rsidRDefault="006F4AF0" w:rsidP="006F4AF0">
            <w:pPr>
              <w:rPr>
                <w:rFonts w:asciiTheme="minorHAnsi" w:hAnsiTheme="minorHAnsi" w:cstheme="minorHAnsi"/>
              </w:rPr>
            </w:pPr>
          </w:p>
          <w:p w14:paraId="3F75502E" w14:textId="77777777" w:rsidR="006F4AF0" w:rsidRPr="00790B05" w:rsidRDefault="006F4AF0" w:rsidP="006F4AF0">
            <w:pPr>
              <w:rPr>
                <w:rFonts w:asciiTheme="minorHAnsi" w:hAnsiTheme="minorHAnsi" w:cstheme="minorHAnsi"/>
              </w:rPr>
            </w:pPr>
          </w:p>
        </w:tc>
      </w:tr>
      <w:tr w:rsidR="006F4AF0" w14:paraId="42F95650" w14:textId="77777777" w:rsidTr="008839B1">
        <w:tc>
          <w:tcPr>
            <w:tcW w:w="15167" w:type="dxa"/>
          </w:tcPr>
          <w:p w14:paraId="0AF1C32B" w14:textId="3AA61BD5" w:rsidR="006F4AF0" w:rsidRPr="00790B05" w:rsidRDefault="00206501" w:rsidP="006F4AF0">
            <w:pPr>
              <w:rPr>
                <w:rFonts w:asciiTheme="minorHAnsi" w:hAnsiTheme="minorHAnsi" w:cstheme="minorHAnsi"/>
              </w:rPr>
            </w:pPr>
            <w:r>
              <w:rPr>
                <w:rFonts w:asciiTheme="minorHAnsi" w:hAnsiTheme="minorHAnsi" w:cstheme="minorHAnsi"/>
              </w:rPr>
              <w:t>L</w:t>
            </w:r>
            <w:r w:rsidR="006F4AF0" w:rsidRPr="00790B05">
              <w:rPr>
                <w:rFonts w:asciiTheme="minorHAnsi" w:hAnsiTheme="minorHAnsi" w:cstheme="minorHAnsi"/>
              </w:rPr>
              <w:t>ist supplementary documentation submitted in support of the</w:t>
            </w:r>
            <w:r w:rsidR="0036183B">
              <w:rPr>
                <w:rFonts w:asciiTheme="minorHAnsi" w:hAnsiTheme="minorHAnsi" w:cstheme="minorHAnsi"/>
              </w:rPr>
              <w:t xml:space="preserve"> engagement with</w:t>
            </w:r>
            <w:r w:rsidR="006F4AF0" w:rsidRPr="00790B05">
              <w:rPr>
                <w:rFonts w:asciiTheme="minorHAnsi" w:hAnsiTheme="minorHAnsi" w:cstheme="minorHAnsi"/>
              </w:rPr>
              <w:t xml:space="preserve"> external examiner</w:t>
            </w:r>
            <w:r w:rsidR="0036183B">
              <w:rPr>
                <w:rFonts w:asciiTheme="minorHAnsi" w:hAnsiTheme="minorHAnsi" w:cstheme="minorHAnsi"/>
              </w:rPr>
              <w:t xml:space="preserve">s for similar </w:t>
            </w:r>
            <w:r w:rsidR="006F4AF0" w:rsidRPr="00790B05">
              <w:rPr>
                <w:rFonts w:asciiTheme="minorHAnsi" w:hAnsiTheme="minorHAnsi" w:cstheme="minorHAnsi"/>
              </w:rPr>
              <w:t>programme</w:t>
            </w:r>
            <w:r w:rsidR="0036183B">
              <w:rPr>
                <w:rFonts w:asciiTheme="minorHAnsi" w:hAnsiTheme="minorHAnsi" w:cstheme="minorHAnsi"/>
              </w:rPr>
              <w:t>s</w:t>
            </w:r>
            <w:r w:rsidR="006F4AF0" w:rsidRPr="00790B05">
              <w:rPr>
                <w:rFonts w:asciiTheme="minorHAnsi" w:hAnsiTheme="minorHAnsi" w:cstheme="minorHAnsi"/>
              </w:rPr>
              <w:t>:</w:t>
            </w:r>
          </w:p>
          <w:p w14:paraId="77D8FC52" w14:textId="77777777" w:rsidR="006F4AF0" w:rsidRPr="00790B05" w:rsidRDefault="006F4AF0" w:rsidP="006F4AF0">
            <w:pPr>
              <w:rPr>
                <w:rFonts w:asciiTheme="minorHAnsi" w:hAnsiTheme="minorHAnsi" w:cstheme="minorHAnsi"/>
              </w:rPr>
            </w:pPr>
          </w:p>
          <w:p w14:paraId="5A54BC5D" w14:textId="77777777" w:rsidR="006F4AF0" w:rsidRPr="00790B05" w:rsidRDefault="006F4AF0" w:rsidP="006F4AF0">
            <w:pPr>
              <w:rPr>
                <w:rFonts w:asciiTheme="minorHAnsi" w:hAnsiTheme="minorHAnsi" w:cstheme="minorHAnsi"/>
              </w:rPr>
            </w:pPr>
          </w:p>
          <w:p w14:paraId="30E08092" w14:textId="77777777" w:rsidR="006F4AF0" w:rsidRPr="00790B05" w:rsidRDefault="006F4AF0" w:rsidP="006F4AF0">
            <w:pPr>
              <w:rPr>
                <w:rFonts w:asciiTheme="minorHAnsi" w:hAnsiTheme="minorHAnsi" w:cstheme="minorHAnsi"/>
              </w:rPr>
            </w:pPr>
          </w:p>
          <w:p w14:paraId="2FB11E1B" w14:textId="77777777" w:rsidR="006F4AF0" w:rsidRPr="00790B05" w:rsidRDefault="006F4AF0" w:rsidP="006F4AF0">
            <w:pPr>
              <w:rPr>
                <w:rFonts w:asciiTheme="minorHAnsi" w:hAnsiTheme="minorHAnsi" w:cstheme="minorHAnsi"/>
              </w:rPr>
            </w:pPr>
          </w:p>
          <w:p w14:paraId="5DACA315" w14:textId="77777777" w:rsidR="006F4AF0" w:rsidRPr="00790B05" w:rsidRDefault="006F4AF0" w:rsidP="006F4AF0">
            <w:pPr>
              <w:rPr>
                <w:rFonts w:asciiTheme="minorHAnsi" w:hAnsiTheme="minorHAnsi" w:cstheme="minorHAnsi"/>
              </w:rPr>
            </w:pPr>
          </w:p>
        </w:tc>
      </w:tr>
      <w:tr w:rsidR="006F4AF0" w14:paraId="38823E4B" w14:textId="77777777" w:rsidTr="005752BA">
        <w:tc>
          <w:tcPr>
            <w:tcW w:w="15167" w:type="dxa"/>
            <w:shd w:val="clear" w:color="auto" w:fill="D9E2F3" w:themeFill="accent1" w:themeFillTint="33"/>
          </w:tcPr>
          <w:p w14:paraId="41D23684" w14:textId="54AB86DC" w:rsidR="006F4AF0" w:rsidRPr="00790B05" w:rsidRDefault="006F4AF0" w:rsidP="006F4AF0">
            <w:pPr>
              <w:pStyle w:val="Heading2"/>
              <w:rPr>
                <w:rFonts w:asciiTheme="minorHAnsi" w:hAnsiTheme="minorHAnsi" w:cstheme="minorHAnsi"/>
                <w:b/>
                <w:bCs/>
              </w:rPr>
            </w:pPr>
            <w:r w:rsidRPr="00790B05">
              <w:rPr>
                <w:rFonts w:asciiTheme="minorHAnsi" w:hAnsiTheme="minorHAnsi" w:cstheme="minorHAnsi"/>
                <w:b/>
                <w:bCs/>
              </w:rPr>
              <w:lastRenderedPageBreak/>
              <w:t>Placements</w:t>
            </w:r>
          </w:p>
        </w:tc>
      </w:tr>
      <w:tr w:rsidR="006F4AF0" w14:paraId="45A8DCF1" w14:textId="77777777" w:rsidTr="00790B05">
        <w:trPr>
          <w:trHeight w:val="480"/>
        </w:trPr>
        <w:tc>
          <w:tcPr>
            <w:tcW w:w="15167" w:type="dxa"/>
            <w:shd w:val="clear" w:color="auto" w:fill="D5DCE4" w:themeFill="text2" w:themeFillTint="33"/>
          </w:tcPr>
          <w:p w14:paraId="790B682F" w14:textId="04D666F2" w:rsidR="006F4AF0" w:rsidRPr="00790B05" w:rsidRDefault="006F4AF0" w:rsidP="006F4AF0">
            <w:pPr>
              <w:rPr>
                <w:rFonts w:asciiTheme="minorHAnsi" w:hAnsiTheme="minorHAnsi" w:cstheme="minorHAnsi"/>
                <w:b/>
                <w:bCs/>
              </w:rPr>
            </w:pPr>
            <w:r w:rsidRPr="00790B05">
              <w:rPr>
                <w:rFonts w:asciiTheme="minorHAnsi" w:hAnsiTheme="minorHAnsi" w:cstheme="minorHAnsi"/>
                <w:b/>
                <w:bCs/>
                <w:sz w:val="28"/>
                <w:szCs w:val="24"/>
              </w:rPr>
              <w:t>All year-long placements</w:t>
            </w:r>
          </w:p>
        </w:tc>
      </w:tr>
      <w:tr w:rsidR="006F4AF0" w14:paraId="306512FD" w14:textId="77777777" w:rsidTr="008839B1">
        <w:tc>
          <w:tcPr>
            <w:tcW w:w="15167" w:type="dxa"/>
          </w:tcPr>
          <w:p w14:paraId="78F6A8BC" w14:textId="20718B2F" w:rsidR="006F4AF0" w:rsidRPr="00790B05" w:rsidRDefault="006F4AF0" w:rsidP="006F4AF0">
            <w:pPr>
              <w:rPr>
                <w:rFonts w:asciiTheme="minorHAnsi" w:hAnsiTheme="minorHAnsi" w:cstheme="minorHAnsi"/>
              </w:rPr>
            </w:pPr>
            <w:r w:rsidRPr="00790B05">
              <w:rPr>
                <w:rFonts w:asciiTheme="minorHAnsi" w:hAnsiTheme="minorHAnsi" w:cstheme="minorHAnsi"/>
              </w:rPr>
              <w:t xml:space="preserve">The programme team </w:t>
            </w:r>
            <w:r w:rsidR="00206501">
              <w:rPr>
                <w:rFonts w:asciiTheme="minorHAnsi" w:hAnsiTheme="minorHAnsi" w:cstheme="minorHAnsi"/>
              </w:rPr>
              <w:t>must</w:t>
            </w:r>
            <w:r w:rsidRPr="00790B05">
              <w:rPr>
                <w:rFonts w:asciiTheme="minorHAnsi" w:hAnsiTheme="minorHAnsi" w:cstheme="minorHAnsi"/>
              </w:rPr>
              <w:t xml:space="preserve"> evidence how they</w:t>
            </w:r>
            <w:r w:rsidR="0036183B">
              <w:rPr>
                <w:rFonts w:asciiTheme="minorHAnsi" w:hAnsiTheme="minorHAnsi" w:cstheme="minorHAnsi"/>
              </w:rPr>
              <w:t xml:space="preserve"> will</w:t>
            </w:r>
            <w:r w:rsidRPr="00790B05">
              <w:rPr>
                <w:rFonts w:asciiTheme="minorHAnsi" w:hAnsiTheme="minorHAnsi" w:cstheme="minorHAnsi"/>
              </w:rPr>
              <w:t xml:space="preserve"> maintain a thorough and effective system for approving all placements, evidence the partnership agreements between the university and the placement provider, or alternative host institution, including monitoring of students, feedback arrangements and lines of responsibility. Information must be provided to both students and placement providers to clearly explain the following: timings and the duration of any placement experience; intended learning outcomes to be achieved and means of assessment; expectations of professional behaviour; communication and lines of responsibility/accountability; support and monitoring during placement; arrangements for feedback on the placement experience.</w:t>
            </w:r>
          </w:p>
          <w:p w14:paraId="7FD9350E" w14:textId="77777777" w:rsidR="006F4AF0" w:rsidRPr="00790B05" w:rsidRDefault="006F4AF0" w:rsidP="006F4AF0">
            <w:pPr>
              <w:rPr>
                <w:rFonts w:asciiTheme="minorHAnsi" w:hAnsiTheme="minorHAnsi" w:cstheme="minorHAnsi"/>
              </w:rPr>
            </w:pPr>
          </w:p>
          <w:p w14:paraId="76BBF1A1" w14:textId="77777777" w:rsidR="006F4AF0" w:rsidRPr="00790B05" w:rsidRDefault="006F4AF0" w:rsidP="006F4AF0">
            <w:pPr>
              <w:rPr>
                <w:rFonts w:asciiTheme="minorHAnsi" w:hAnsiTheme="minorHAnsi" w:cstheme="minorHAnsi"/>
              </w:rPr>
            </w:pPr>
          </w:p>
          <w:p w14:paraId="41716D30" w14:textId="77777777" w:rsidR="006F4AF0" w:rsidRPr="00790B05" w:rsidRDefault="006F4AF0" w:rsidP="006F4AF0">
            <w:pPr>
              <w:rPr>
                <w:rFonts w:asciiTheme="minorHAnsi" w:hAnsiTheme="minorHAnsi" w:cstheme="minorHAnsi"/>
              </w:rPr>
            </w:pPr>
          </w:p>
          <w:p w14:paraId="5B97BFD6" w14:textId="77777777" w:rsidR="006F4AF0" w:rsidRPr="00790B05" w:rsidRDefault="006F4AF0" w:rsidP="006F4AF0">
            <w:pPr>
              <w:rPr>
                <w:rFonts w:asciiTheme="minorHAnsi" w:hAnsiTheme="minorHAnsi" w:cstheme="minorHAnsi"/>
              </w:rPr>
            </w:pPr>
          </w:p>
          <w:p w14:paraId="1BC8B5E9" w14:textId="77777777" w:rsidR="006F4AF0" w:rsidRPr="00790B05" w:rsidRDefault="006F4AF0" w:rsidP="006F4AF0">
            <w:pPr>
              <w:rPr>
                <w:rFonts w:asciiTheme="minorHAnsi" w:hAnsiTheme="minorHAnsi" w:cstheme="minorHAnsi"/>
              </w:rPr>
            </w:pPr>
          </w:p>
          <w:p w14:paraId="749C6F41" w14:textId="77777777" w:rsidR="006F4AF0" w:rsidRPr="00790B05" w:rsidRDefault="006F4AF0" w:rsidP="006F4AF0">
            <w:pPr>
              <w:rPr>
                <w:rFonts w:asciiTheme="minorHAnsi" w:hAnsiTheme="minorHAnsi" w:cstheme="minorHAnsi"/>
              </w:rPr>
            </w:pPr>
          </w:p>
        </w:tc>
      </w:tr>
      <w:tr w:rsidR="006F4AF0" w14:paraId="3BAC57FB" w14:textId="77777777" w:rsidTr="008839B1">
        <w:tc>
          <w:tcPr>
            <w:tcW w:w="15167" w:type="dxa"/>
          </w:tcPr>
          <w:p w14:paraId="66A5E2D0" w14:textId="26F0A9FE" w:rsidR="006F4AF0" w:rsidRPr="00790B05" w:rsidRDefault="00F42320" w:rsidP="006F4AF0">
            <w:pPr>
              <w:rPr>
                <w:rFonts w:asciiTheme="minorHAnsi" w:hAnsiTheme="minorHAnsi" w:cstheme="minorHAnsi"/>
              </w:rPr>
            </w:pPr>
            <w:r>
              <w:rPr>
                <w:rFonts w:asciiTheme="minorHAnsi" w:hAnsiTheme="minorHAnsi" w:cstheme="minorHAnsi"/>
              </w:rPr>
              <w:t>L</w:t>
            </w:r>
            <w:r w:rsidR="006F4AF0" w:rsidRPr="00790B05">
              <w:rPr>
                <w:rFonts w:asciiTheme="minorHAnsi" w:hAnsiTheme="minorHAnsi" w:cstheme="minorHAnsi"/>
              </w:rPr>
              <w:t xml:space="preserve">ist supplementary documentation submitted in support of the non-clinical placement </w:t>
            </w:r>
            <w:r w:rsidR="008B072D">
              <w:rPr>
                <w:rFonts w:asciiTheme="minorHAnsi" w:hAnsiTheme="minorHAnsi" w:cstheme="minorHAnsi"/>
              </w:rPr>
              <w:t>(ie study ab</w:t>
            </w:r>
            <w:r w:rsidR="00E2549F">
              <w:rPr>
                <w:rFonts w:asciiTheme="minorHAnsi" w:hAnsiTheme="minorHAnsi" w:cstheme="minorHAnsi"/>
              </w:rPr>
              <w:t>r</w:t>
            </w:r>
            <w:r w:rsidR="008B072D">
              <w:rPr>
                <w:rFonts w:asciiTheme="minorHAnsi" w:hAnsiTheme="minorHAnsi" w:cstheme="minorHAnsi"/>
              </w:rPr>
              <w:t>oad or indu</w:t>
            </w:r>
            <w:r w:rsidR="00E2549F">
              <w:rPr>
                <w:rFonts w:asciiTheme="minorHAnsi" w:hAnsiTheme="minorHAnsi" w:cstheme="minorHAnsi"/>
              </w:rPr>
              <w:t>s</w:t>
            </w:r>
            <w:r w:rsidR="008B072D">
              <w:rPr>
                <w:rFonts w:asciiTheme="minorHAnsi" w:hAnsiTheme="minorHAnsi" w:cstheme="minorHAnsi"/>
              </w:rPr>
              <w:t xml:space="preserve">trial placements) </w:t>
            </w:r>
            <w:r w:rsidR="006F4AF0" w:rsidRPr="00790B05">
              <w:rPr>
                <w:rFonts w:asciiTheme="minorHAnsi" w:hAnsiTheme="minorHAnsi" w:cstheme="minorHAnsi"/>
              </w:rPr>
              <w:t>organisation and oversight:</w:t>
            </w:r>
          </w:p>
          <w:p w14:paraId="71BE92E7" w14:textId="77777777" w:rsidR="006F4AF0" w:rsidRPr="00790B05" w:rsidRDefault="006F4AF0" w:rsidP="006F4AF0">
            <w:pPr>
              <w:rPr>
                <w:rFonts w:asciiTheme="minorHAnsi" w:hAnsiTheme="minorHAnsi" w:cstheme="minorHAnsi"/>
              </w:rPr>
            </w:pPr>
          </w:p>
          <w:p w14:paraId="793A8ADC" w14:textId="77777777" w:rsidR="006F4AF0" w:rsidRPr="00790B05" w:rsidRDefault="006F4AF0" w:rsidP="006F4AF0">
            <w:pPr>
              <w:rPr>
                <w:rFonts w:asciiTheme="minorHAnsi" w:hAnsiTheme="minorHAnsi" w:cstheme="minorHAnsi"/>
              </w:rPr>
            </w:pPr>
          </w:p>
          <w:p w14:paraId="2864C6DB" w14:textId="77777777" w:rsidR="006F4AF0" w:rsidRPr="00790B05" w:rsidRDefault="006F4AF0" w:rsidP="006F4AF0">
            <w:pPr>
              <w:rPr>
                <w:rFonts w:asciiTheme="minorHAnsi" w:hAnsiTheme="minorHAnsi" w:cstheme="minorHAnsi"/>
              </w:rPr>
            </w:pPr>
          </w:p>
          <w:p w14:paraId="1834DD4F" w14:textId="77777777" w:rsidR="006F4AF0" w:rsidRDefault="006F4AF0" w:rsidP="006F4AF0">
            <w:pPr>
              <w:rPr>
                <w:rFonts w:asciiTheme="minorHAnsi" w:hAnsiTheme="minorHAnsi" w:cstheme="minorHAnsi"/>
              </w:rPr>
            </w:pPr>
          </w:p>
          <w:p w14:paraId="56575A5F" w14:textId="77777777" w:rsidR="00E2549F" w:rsidRDefault="00E2549F" w:rsidP="006F4AF0">
            <w:pPr>
              <w:rPr>
                <w:rFonts w:asciiTheme="minorHAnsi" w:hAnsiTheme="minorHAnsi" w:cstheme="minorHAnsi"/>
              </w:rPr>
            </w:pPr>
          </w:p>
          <w:p w14:paraId="694AFEB3" w14:textId="77777777" w:rsidR="00E2549F" w:rsidRDefault="00E2549F" w:rsidP="006F4AF0">
            <w:pPr>
              <w:rPr>
                <w:rFonts w:asciiTheme="minorHAnsi" w:hAnsiTheme="minorHAnsi" w:cstheme="minorHAnsi"/>
              </w:rPr>
            </w:pPr>
          </w:p>
          <w:p w14:paraId="696FAA55" w14:textId="77777777" w:rsidR="00E2549F" w:rsidRPr="00790B05" w:rsidRDefault="00E2549F" w:rsidP="006F4AF0">
            <w:pPr>
              <w:rPr>
                <w:rFonts w:asciiTheme="minorHAnsi" w:hAnsiTheme="minorHAnsi" w:cstheme="minorHAnsi"/>
              </w:rPr>
            </w:pPr>
          </w:p>
          <w:p w14:paraId="04AE054E" w14:textId="77777777" w:rsidR="006F4AF0" w:rsidRPr="00790B05" w:rsidRDefault="006F4AF0" w:rsidP="006F4AF0">
            <w:pPr>
              <w:rPr>
                <w:rFonts w:asciiTheme="minorHAnsi" w:hAnsiTheme="minorHAnsi" w:cstheme="minorHAnsi"/>
              </w:rPr>
            </w:pPr>
          </w:p>
          <w:p w14:paraId="30014477" w14:textId="77777777" w:rsidR="006F4AF0" w:rsidRPr="00790B05" w:rsidRDefault="006F4AF0" w:rsidP="006F4AF0">
            <w:pPr>
              <w:rPr>
                <w:rFonts w:asciiTheme="minorHAnsi" w:hAnsiTheme="minorHAnsi" w:cstheme="minorHAnsi"/>
              </w:rPr>
            </w:pPr>
          </w:p>
        </w:tc>
      </w:tr>
      <w:tr w:rsidR="006F4AF0" w14:paraId="1AE8F975" w14:textId="77777777" w:rsidTr="00E23E75">
        <w:tc>
          <w:tcPr>
            <w:tcW w:w="15167" w:type="dxa"/>
            <w:shd w:val="clear" w:color="auto" w:fill="D5DCE4" w:themeFill="text2" w:themeFillTint="33"/>
          </w:tcPr>
          <w:p w14:paraId="71531211" w14:textId="3503B2E2" w:rsidR="006F4AF0" w:rsidRPr="00E2549F" w:rsidRDefault="006F4AF0" w:rsidP="006F4AF0">
            <w:pPr>
              <w:rPr>
                <w:rFonts w:asciiTheme="minorHAnsi" w:hAnsiTheme="minorHAnsi" w:cstheme="minorHAnsi"/>
                <w:b/>
                <w:bCs/>
              </w:rPr>
            </w:pPr>
            <w:r w:rsidRPr="00E2549F">
              <w:rPr>
                <w:rFonts w:asciiTheme="minorHAnsi" w:hAnsiTheme="minorHAnsi" w:cstheme="minorHAnsi"/>
                <w:b/>
                <w:bCs/>
                <w:sz w:val="28"/>
                <w:szCs w:val="24"/>
              </w:rPr>
              <w:t xml:space="preserve">Clinical Placements </w:t>
            </w:r>
          </w:p>
        </w:tc>
      </w:tr>
      <w:tr w:rsidR="006F4AF0" w14:paraId="3C334C84" w14:textId="77777777" w:rsidTr="008839B1">
        <w:tc>
          <w:tcPr>
            <w:tcW w:w="15167" w:type="dxa"/>
          </w:tcPr>
          <w:p w14:paraId="78ADF4C4" w14:textId="1630AC1C" w:rsidR="006F4AF0" w:rsidRPr="00E2549F" w:rsidRDefault="00EA6D2C" w:rsidP="006F4AF0">
            <w:pPr>
              <w:rPr>
                <w:rFonts w:asciiTheme="minorHAnsi" w:hAnsiTheme="minorHAnsi" w:cstheme="minorHAnsi"/>
              </w:rPr>
            </w:pPr>
            <w:r>
              <w:rPr>
                <w:rFonts w:asciiTheme="minorHAnsi" w:hAnsiTheme="minorHAnsi" w:cstheme="minorHAnsi"/>
              </w:rPr>
              <w:t>E</w:t>
            </w:r>
            <w:r w:rsidR="006F4AF0" w:rsidRPr="00E2549F">
              <w:rPr>
                <w:rFonts w:asciiTheme="minorHAnsi" w:hAnsiTheme="minorHAnsi" w:cstheme="minorHAnsi"/>
              </w:rPr>
              <w:t>vidence how the selection process for placement</w:t>
            </w:r>
            <w:r w:rsidR="003738B0">
              <w:rPr>
                <w:rFonts w:asciiTheme="minorHAnsi" w:hAnsiTheme="minorHAnsi" w:cstheme="minorHAnsi"/>
              </w:rPr>
              <w:t xml:space="preserve"> will</w:t>
            </w:r>
            <w:r w:rsidR="006F4AF0" w:rsidRPr="00E2549F">
              <w:rPr>
                <w:rFonts w:asciiTheme="minorHAnsi" w:hAnsiTheme="minorHAnsi" w:cstheme="minorHAnsi"/>
              </w:rPr>
              <w:t xml:space="preserve"> assess the suitability of applicants (e.g. criminal conviction check (basic DBS check), engagement and attitude to work) and ensure that placement applicants are aware of and comply with any health requirements (e.g., appropriate vaccinations, occupational health arrangements etc.). The programme team must be able to evidence that placement providers have current IBMS laboratory training approval for the laboratory offering the Registration Training Portfolio, can support the student to complete all, or most, of the IBMS Registration Training Portfolio, that the person responsible for training students is a HCPC registered biomedical scientist and training plans are in place:</w:t>
            </w:r>
          </w:p>
          <w:p w14:paraId="7C50CA2A" w14:textId="77777777" w:rsidR="006F4AF0" w:rsidRPr="00E2549F" w:rsidRDefault="006F4AF0" w:rsidP="006F4AF0">
            <w:pPr>
              <w:rPr>
                <w:rFonts w:asciiTheme="minorHAnsi" w:hAnsiTheme="minorHAnsi" w:cstheme="minorHAnsi"/>
              </w:rPr>
            </w:pPr>
          </w:p>
          <w:p w14:paraId="43E4C446" w14:textId="77777777" w:rsidR="006F4AF0" w:rsidRPr="00E2549F" w:rsidRDefault="006F4AF0" w:rsidP="006F4AF0">
            <w:pPr>
              <w:rPr>
                <w:rFonts w:asciiTheme="minorHAnsi" w:hAnsiTheme="minorHAnsi" w:cstheme="minorHAnsi"/>
              </w:rPr>
            </w:pPr>
          </w:p>
          <w:p w14:paraId="5840CE13" w14:textId="77777777" w:rsidR="006F4AF0" w:rsidRPr="00E2549F" w:rsidRDefault="006F4AF0" w:rsidP="006F4AF0">
            <w:pPr>
              <w:rPr>
                <w:rFonts w:asciiTheme="minorHAnsi" w:hAnsiTheme="minorHAnsi" w:cstheme="minorHAnsi"/>
              </w:rPr>
            </w:pPr>
          </w:p>
          <w:p w14:paraId="1AB38204" w14:textId="77777777" w:rsidR="006F4AF0" w:rsidRPr="00E2549F" w:rsidRDefault="006F4AF0" w:rsidP="006F4AF0">
            <w:pPr>
              <w:rPr>
                <w:rFonts w:asciiTheme="minorHAnsi" w:hAnsiTheme="minorHAnsi" w:cstheme="minorHAnsi"/>
              </w:rPr>
            </w:pPr>
          </w:p>
          <w:p w14:paraId="37174246" w14:textId="77777777" w:rsidR="006F4AF0" w:rsidRPr="00E2549F" w:rsidRDefault="006F4AF0" w:rsidP="006F4AF0">
            <w:pPr>
              <w:rPr>
                <w:rFonts w:asciiTheme="minorHAnsi" w:hAnsiTheme="minorHAnsi" w:cstheme="minorHAnsi"/>
              </w:rPr>
            </w:pPr>
          </w:p>
          <w:p w14:paraId="20F0D6E3" w14:textId="77777777" w:rsidR="006F4AF0" w:rsidRPr="00E2549F" w:rsidRDefault="006F4AF0" w:rsidP="006F4AF0">
            <w:pPr>
              <w:rPr>
                <w:rFonts w:asciiTheme="minorHAnsi" w:hAnsiTheme="minorHAnsi" w:cstheme="minorHAnsi"/>
              </w:rPr>
            </w:pPr>
          </w:p>
          <w:p w14:paraId="3FAB8D40" w14:textId="77777777" w:rsidR="006F4AF0" w:rsidRPr="00E2549F" w:rsidRDefault="006F4AF0" w:rsidP="006F4AF0">
            <w:pPr>
              <w:rPr>
                <w:rFonts w:asciiTheme="minorHAnsi" w:hAnsiTheme="minorHAnsi" w:cstheme="minorHAnsi"/>
              </w:rPr>
            </w:pPr>
          </w:p>
          <w:p w14:paraId="4FE91765" w14:textId="4325037E" w:rsidR="006F4AF0" w:rsidRPr="00E2549F" w:rsidRDefault="006F4AF0" w:rsidP="006F4AF0">
            <w:pPr>
              <w:rPr>
                <w:rFonts w:asciiTheme="minorHAnsi" w:hAnsiTheme="minorHAnsi" w:cstheme="minorHAnsi"/>
              </w:rPr>
            </w:pPr>
          </w:p>
        </w:tc>
      </w:tr>
      <w:tr w:rsidR="006F4AF0" w14:paraId="5B06808E" w14:textId="77777777" w:rsidTr="008839B1">
        <w:tc>
          <w:tcPr>
            <w:tcW w:w="15167" w:type="dxa"/>
          </w:tcPr>
          <w:p w14:paraId="14ABE8F1" w14:textId="5F56DC1D" w:rsidR="006F4AF0" w:rsidRPr="00E2549F" w:rsidRDefault="000C2209" w:rsidP="006F4AF0">
            <w:pPr>
              <w:rPr>
                <w:rFonts w:asciiTheme="minorHAnsi" w:hAnsiTheme="minorHAnsi" w:cstheme="minorHAnsi"/>
              </w:rPr>
            </w:pPr>
            <w:r>
              <w:rPr>
                <w:rFonts w:asciiTheme="minorHAnsi" w:hAnsiTheme="minorHAnsi" w:cstheme="minorHAnsi"/>
              </w:rPr>
              <w:lastRenderedPageBreak/>
              <w:t>L</w:t>
            </w:r>
            <w:r w:rsidR="006F4AF0" w:rsidRPr="00E2549F">
              <w:rPr>
                <w:rFonts w:asciiTheme="minorHAnsi" w:hAnsiTheme="minorHAnsi" w:cstheme="minorHAnsi"/>
              </w:rPr>
              <w:t>ist supplementary documentation submitted in support of the clinical placement organisation and oversight:</w:t>
            </w:r>
          </w:p>
          <w:p w14:paraId="36B2EB2D" w14:textId="77777777" w:rsidR="006F4AF0" w:rsidRPr="00E2549F" w:rsidRDefault="006F4AF0" w:rsidP="006F4AF0">
            <w:pPr>
              <w:rPr>
                <w:rFonts w:asciiTheme="minorHAnsi" w:hAnsiTheme="minorHAnsi" w:cstheme="minorHAnsi"/>
              </w:rPr>
            </w:pPr>
          </w:p>
          <w:p w14:paraId="39A1B3C4" w14:textId="77777777" w:rsidR="006F4AF0" w:rsidRPr="00E2549F" w:rsidRDefault="006F4AF0" w:rsidP="006F4AF0">
            <w:pPr>
              <w:rPr>
                <w:rFonts w:asciiTheme="minorHAnsi" w:hAnsiTheme="minorHAnsi" w:cstheme="minorHAnsi"/>
              </w:rPr>
            </w:pPr>
          </w:p>
          <w:p w14:paraId="687C9FC2" w14:textId="77777777" w:rsidR="006F4AF0" w:rsidRPr="00E2549F" w:rsidRDefault="006F4AF0" w:rsidP="006F4AF0">
            <w:pPr>
              <w:rPr>
                <w:rFonts w:asciiTheme="minorHAnsi" w:hAnsiTheme="minorHAnsi" w:cstheme="minorHAnsi"/>
              </w:rPr>
            </w:pPr>
          </w:p>
          <w:p w14:paraId="6040F4F5" w14:textId="77777777" w:rsidR="006F4AF0" w:rsidRPr="00E2549F" w:rsidRDefault="006F4AF0" w:rsidP="006F4AF0">
            <w:pPr>
              <w:rPr>
                <w:rFonts w:asciiTheme="minorHAnsi" w:hAnsiTheme="minorHAnsi" w:cstheme="minorHAnsi"/>
              </w:rPr>
            </w:pPr>
          </w:p>
          <w:p w14:paraId="6B364E30" w14:textId="77777777" w:rsidR="006F4AF0" w:rsidRPr="00E2549F" w:rsidRDefault="006F4AF0" w:rsidP="006F4AF0">
            <w:pPr>
              <w:rPr>
                <w:rFonts w:asciiTheme="minorHAnsi" w:hAnsiTheme="minorHAnsi" w:cstheme="minorHAnsi"/>
              </w:rPr>
            </w:pPr>
          </w:p>
          <w:p w14:paraId="3D64B1D1" w14:textId="77777777" w:rsidR="006F4AF0" w:rsidRPr="00E2549F" w:rsidRDefault="006F4AF0" w:rsidP="006F4AF0">
            <w:pPr>
              <w:rPr>
                <w:rFonts w:asciiTheme="minorHAnsi" w:hAnsiTheme="minorHAnsi" w:cstheme="minorHAnsi"/>
              </w:rPr>
            </w:pPr>
          </w:p>
        </w:tc>
      </w:tr>
      <w:tr w:rsidR="006F4AF0" w14:paraId="1961C089" w14:textId="77777777" w:rsidTr="00E23E75">
        <w:tc>
          <w:tcPr>
            <w:tcW w:w="15167" w:type="dxa"/>
            <w:shd w:val="clear" w:color="auto" w:fill="D5DCE4" w:themeFill="text2" w:themeFillTint="33"/>
          </w:tcPr>
          <w:p w14:paraId="09804849" w14:textId="7C365031" w:rsidR="006F4AF0" w:rsidRPr="00E2549F" w:rsidRDefault="006F4AF0" w:rsidP="006F4AF0">
            <w:pPr>
              <w:rPr>
                <w:rFonts w:asciiTheme="minorHAnsi" w:hAnsiTheme="minorHAnsi" w:cstheme="minorHAnsi"/>
                <w:b/>
                <w:bCs/>
              </w:rPr>
            </w:pPr>
            <w:r w:rsidRPr="00B05BA7">
              <w:rPr>
                <w:rFonts w:asciiTheme="minorHAnsi" w:hAnsiTheme="minorHAnsi" w:cstheme="minorHAnsi"/>
                <w:b/>
                <w:bCs/>
                <w:sz w:val="28"/>
                <w:szCs w:val="24"/>
              </w:rPr>
              <w:t xml:space="preserve">Integrated Clinical Placements </w:t>
            </w:r>
          </w:p>
        </w:tc>
      </w:tr>
      <w:tr w:rsidR="006F4AF0" w14:paraId="4E468F14" w14:textId="77777777" w:rsidTr="008839B1">
        <w:tc>
          <w:tcPr>
            <w:tcW w:w="15167" w:type="dxa"/>
          </w:tcPr>
          <w:p w14:paraId="3E3DDACB" w14:textId="0BDF2421" w:rsidR="006F4AF0" w:rsidRPr="00E2549F" w:rsidRDefault="000C2209" w:rsidP="006F4AF0">
            <w:pPr>
              <w:rPr>
                <w:rFonts w:asciiTheme="minorHAnsi" w:hAnsiTheme="minorHAnsi" w:cstheme="minorHAnsi"/>
              </w:rPr>
            </w:pPr>
            <w:r>
              <w:rPr>
                <w:rFonts w:asciiTheme="minorHAnsi" w:hAnsiTheme="minorHAnsi" w:cstheme="minorHAnsi"/>
              </w:rPr>
              <w:t>E</w:t>
            </w:r>
            <w:r w:rsidR="006F4AF0" w:rsidRPr="00E2549F">
              <w:rPr>
                <w:rFonts w:asciiTheme="minorHAnsi" w:hAnsiTheme="minorHAnsi" w:cstheme="minorHAnsi"/>
              </w:rPr>
              <w:t>vidence how verification of the Registration Training Portfolio</w:t>
            </w:r>
            <w:r>
              <w:rPr>
                <w:rFonts w:asciiTheme="minorHAnsi" w:hAnsiTheme="minorHAnsi" w:cstheme="minorHAnsi"/>
              </w:rPr>
              <w:t xml:space="preserve"> will be organised</w:t>
            </w:r>
            <w:r w:rsidR="006F4AF0" w:rsidRPr="00E2549F">
              <w:rPr>
                <w:rFonts w:asciiTheme="minorHAnsi" w:hAnsiTheme="minorHAnsi" w:cstheme="minorHAnsi"/>
              </w:rPr>
              <w:t>, appropriate Training for Trainers events</w:t>
            </w:r>
            <w:r>
              <w:rPr>
                <w:rFonts w:asciiTheme="minorHAnsi" w:hAnsiTheme="minorHAnsi" w:cstheme="minorHAnsi"/>
              </w:rPr>
              <w:t xml:space="preserve"> delivered</w:t>
            </w:r>
            <w:r w:rsidR="006F4AF0" w:rsidRPr="00E2549F">
              <w:rPr>
                <w:rFonts w:asciiTheme="minorHAnsi" w:hAnsiTheme="minorHAnsi" w:cstheme="minorHAnsi"/>
              </w:rPr>
              <w:t xml:space="preserve">, ensuring trainers and verifiers receive relevant information and remain up-to-date, that the person responsible for training in each clinical placement laboratory has appropriate experience or qualifications in training delivery. How the learning outcomes and the standards of proficiency, as described in the Registration Training Portfolio, </w:t>
            </w:r>
            <w:r w:rsidR="007D2140">
              <w:rPr>
                <w:rFonts w:asciiTheme="minorHAnsi" w:hAnsiTheme="minorHAnsi" w:cstheme="minorHAnsi"/>
              </w:rPr>
              <w:t>will be</w:t>
            </w:r>
            <w:r w:rsidR="00176946">
              <w:rPr>
                <w:rFonts w:asciiTheme="minorHAnsi" w:hAnsiTheme="minorHAnsi" w:cstheme="minorHAnsi"/>
              </w:rPr>
              <w:t xml:space="preserve"> met </w:t>
            </w:r>
            <w:r w:rsidR="006F4AF0" w:rsidRPr="00E2549F">
              <w:rPr>
                <w:rFonts w:asciiTheme="minorHAnsi" w:hAnsiTheme="minorHAnsi" w:cstheme="minorHAnsi"/>
              </w:rPr>
              <w:t>must also be described:</w:t>
            </w:r>
          </w:p>
          <w:p w14:paraId="65FF7FD4" w14:textId="77777777" w:rsidR="006F4AF0" w:rsidRPr="00E2549F" w:rsidRDefault="006F4AF0" w:rsidP="006F4AF0">
            <w:pPr>
              <w:rPr>
                <w:rFonts w:asciiTheme="minorHAnsi" w:hAnsiTheme="minorHAnsi" w:cstheme="minorHAnsi"/>
              </w:rPr>
            </w:pPr>
          </w:p>
          <w:p w14:paraId="683F6D38" w14:textId="77777777" w:rsidR="006F4AF0" w:rsidRPr="00E2549F" w:rsidRDefault="006F4AF0" w:rsidP="006F4AF0">
            <w:pPr>
              <w:rPr>
                <w:rFonts w:asciiTheme="minorHAnsi" w:hAnsiTheme="minorHAnsi" w:cstheme="minorHAnsi"/>
              </w:rPr>
            </w:pPr>
          </w:p>
          <w:p w14:paraId="2D3C39EF" w14:textId="77777777" w:rsidR="006F4AF0" w:rsidRPr="00E2549F" w:rsidRDefault="006F4AF0" w:rsidP="006F4AF0">
            <w:pPr>
              <w:rPr>
                <w:rFonts w:asciiTheme="minorHAnsi" w:hAnsiTheme="minorHAnsi" w:cstheme="minorHAnsi"/>
              </w:rPr>
            </w:pPr>
          </w:p>
          <w:p w14:paraId="0EF09ECA" w14:textId="77777777" w:rsidR="006F4AF0" w:rsidRPr="00E2549F" w:rsidRDefault="006F4AF0" w:rsidP="006F4AF0">
            <w:pPr>
              <w:rPr>
                <w:rFonts w:asciiTheme="minorHAnsi" w:hAnsiTheme="minorHAnsi" w:cstheme="minorHAnsi"/>
              </w:rPr>
            </w:pPr>
          </w:p>
          <w:p w14:paraId="1D8A9FD2" w14:textId="77777777" w:rsidR="006F4AF0" w:rsidRPr="00E2549F" w:rsidRDefault="006F4AF0" w:rsidP="006F4AF0">
            <w:pPr>
              <w:rPr>
                <w:rFonts w:asciiTheme="minorHAnsi" w:hAnsiTheme="minorHAnsi" w:cstheme="minorHAnsi"/>
              </w:rPr>
            </w:pPr>
          </w:p>
          <w:p w14:paraId="32252EA3" w14:textId="77777777" w:rsidR="006F4AF0" w:rsidRPr="00E2549F" w:rsidRDefault="006F4AF0" w:rsidP="006F4AF0">
            <w:pPr>
              <w:rPr>
                <w:rFonts w:asciiTheme="minorHAnsi" w:hAnsiTheme="minorHAnsi" w:cstheme="minorHAnsi"/>
              </w:rPr>
            </w:pPr>
          </w:p>
          <w:p w14:paraId="15D7CFF2" w14:textId="77777777" w:rsidR="006F4AF0" w:rsidRPr="00E2549F" w:rsidRDefault="006F4AF0" w:rsidP="006F4AF0">
            <w:pPr>
              <w:rPr>
                <w:rFonts w:asciiTheme="minorHAnsi" w:hAnsiTheme="minorHAnsi" w:cstheme="minorHAnsi"/>
              </w:rPr>
            </w:pPr>
          </w:p>
          <w:p w14:paraId="26F2DE4A" w14:textId="77777777" w:rsidR="006F4AF0" w:rsidRPr="00E2549F" w:rsidRDefault="006F4AF0" w:rsidP="006F4AF0">
            <w:pPr>
              <w:rPr>
                <w:rFonts w:asciiTheme="minorHAnsi" w:hAnsiTheme="minorHAnsi" w:cstheme="minorHAnsi"/>
              </w:rPr>
            </w:pPr>
          </w:p>
        </w:tc>
      </w:tr>
      <w:tr w:rsidR="006F4AF0" w14:paraId="695EEF1E" w14:textId="77777777" w:rsidTr="008839B1">
        <w:tc>
          <w:tcPr>
            <w:tcW w:w="15167" w:type="dxa"/>
          </w:tcPr>
          <w:p w14:paraId="135127EC" w14:textId="21366E94" w:rsidR="006F4AF0" w:rsidRPr="00E2549F" w:rsidRDefault="00BB7C30" w:rsidP="006F4AF0">
            <w:pPr>
              <w:rPr>
                <w:rFonts w:asciiTheme="minorHAnsi" w:hAnsiTheme="minorHAnsi" w:cstheme="minorHAnsi"/>
              </w:rPr>
            </w:pPr>
            <w:r>
              <w:rPr>
                <w:rFonts w:asciiTheme="minorHAnsi" w:hAnsiTheme="minorHAnsi" w:cstheme="minorHAnsi"/>
              </w:rPr>
              <w:t>L</w:t>
            </w:r>
            <w:r w:rsidR="006F4AF0" w:rsidRPr="00E2549F">
              <w:rPr>
                <w:rFonts w:asciiTheme="minorHAnsi" w:hAnsiTheme="minorHAnsi" w:cstheme="minorHAnsi"/>
              </w:rPr>
              <w:t>ist supplementary documentation submitted in support of the integrated clinical placement organisation and oversight for the programme:</w:t>
            </w:r>
          </w:p>
          <w:p w14:paraId="26697853" w14:textId="77777777" w:rsidR="006F4AF0" w:rsidRPr="00E2549F" w:rsidRDefault="006F4AF0" w:rsidP="006F4AF0">
            <w:pPr>
              <w:rPr>
                <w:rFonts w:asciiTheme="minorHAnsi" w:hAnsiTheme="minorHAnsi" w:cstheme="minorHAnsi"/>
              </w:rPr>
            </w:pPr>
          </w:p>
          <w:p w14:paraId="40CDF3E5" w14:textId="77777777" w:rsidR="006F4AF0" w:rsidRPr="00E2549F" w:rsidRDefault="006F4AF0" w:rsidP="006F4AF0">
            <w:pPr>
              <w:rPr>
                <w:rFonts w:asciiTheme="minorHAnsi" w:hAnsiTheme="minorHAnsi" w:cstheme="minorHAnsi"/>
              </w:rPr>
            </w:pPr>
          </w:p>
          <w:p w14:paraId="38EC54B7" w14:textId="77777777" w:rsidR="006F4AF0" w:rsidRPr="00E2549F" w:rsidRDefault="006F4AF0" w:rsidP="006F4AF0">
            <w:pPr>
              <w:rPr>
                <w:rFonts w:asciiTheme="minorHAnsi" w:hAnsiTheme="minorHAnsi" w:cstheme="minorHAnsi"/>
              </w:rPr>
            </w:pPr>
          </w:p>
          <w:p w14:paraId="47D65E4F" w14:textId="77777777" w:rsidR="006F4AF0" w:rsidRPr="00E2549F" w:rsidRDefault="006F4AF0" w:rsidP="006F4AF0">
            <w:pPr>
              <w:rPr>
                <w:rFonts w:asciiTheme="minorHAnsi" w:hAnsiTheme="minorHAnsi" w:cstheme="minorHAnsi"/>
              </w:rPr>
            </w:pPr>
          </w:p>
          <w:p w14:paraId="292AEB8E" w14:textId="77777777" w:rsidR="006F4AF0" w:rsidRPr="00E2549F" w:rsidRDefault="006F4AF0" w:rsidP="006F4AF0">
            <w:pPr>
              <w:rPr>
                <w:rFonts w:asciiTheme="minorHAnsi" w:hAnsiTheme="minorHAnsi" w:cstheme="minorHAnsi"/>
              </w:rPr>
            </w:pPr>
          </w:p>
          <w:p w14:paraId="5D92F21B" w14:textId="77777777" w:rsidR="006F4AF0" w:rsidRPr="00E2549F" w:rsidRDefault="006F4AF0" w:rsidP="006F4AF0">
            <w:pPr>
              <w:rPr>
                <w:rFonts w:asciiTheme="minorHAnsi" w:hAnsiTheme="minorHAnsi" w:cstheme="minorHAnsi"/>
              </w:rPr>
            </w:pPr>
          </w:p>
        </w:tc>
      </w:tr>
    </w:tbl>
    <w:p w14:paraId="630974E5" w14:textId="3B9327AA" w:rsidR="006F6ECA" w:rsidRPr="00176946" w:rsidRDefault="006F6ECA" w:rsidP="00B05BA7">
      <w:pPr>
        <w:rPr>
          <w:rFonts w:asciiTheme="minorHAnsi" w:hAnsiTheme="minorHAnsi" w:cstheme="minorHAnsi"/>
        </w:rPr>
      </w:pPr>
    </w:p>
    <w:sectPr w:rsidR="006F6ECA" w:rsidRPr="00176946" w:rsidSect="00362BD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wald Light">
    <w:charset w:val="00"/>
    <w:family w:val="auto"/>
    <w:pitch w:val="variable"/>
    <w:sig w:usb0="2000020F"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Oswald">
    <w:charset w:val="00"/>
    <w:family w:val="auto"/>
    <w:pitch w:val="variable"/>
    <w:sig w:usb0="2000020F"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983"/>
    <w:rsid w:val="00004766"/>
    <w:rsid w:val="00004AB3"/>
    <w:rsid w:val="00005580"/>
    <w:rsid w:val="000155BD"/>
    <w:rsid w:val="00021329"/>
    <w:rsid w:val="000216E9"/>
    <w:rsid w:val="000243FE"/>
    <w:rsid w:val="00026265"/>
    <w:rsid w:val="000274C9"/>
    <w:rsid w:val="00030173"/>
    <w:rsid w:val="000303BE"/>
    <w:rsid w:val="00032703"/>
    <w:rsid w:val="000400EB"/>
    <w:rsid w:val="0005387C"/>
    <w:rsid w:val="000538A5"/>
    <w:rsid w:val="00055047"/>
    <w:rsid w:val="00056327"/>
    <w:rsid w:val="00063967"/>
    <w:rsid w:val="00070254"/>
    <w:rsid w:val="0007030D"/>
    <w:rsid w:val="000743A9"/>
    <w:rsid w:val="00075024"/>
    <w:rsid w:val="0007648B"/>
    <w:rsid w:val="00076CE1"/>
    <w:rsid w:val="00080691"/>
    <w:rsid w:val="000824E9"/>
    <w:rsid w:val="00084F39"/>
    <w:rsid w:val="000A5D5E"/>
    <w:rsid w:val="000B4B25"/>
    <w:rsid w:val="000C06BB"/>
    <w:rsid w:val="000C2209"/>
    <w:rsid w:val="000C2EE5"/>
    <w:rsid w:val="000C3AA4"/>
    <w:rsid w:val="000C731A"/>
    <w:rsid w:val="000D5355"/>
    <w:rsid w:val="000E3104"/>
    <w:rsid w:val="000E634A"/>
    <w:rsid w:val="000E6C01"/>
    <w:rsid w:val="000F27C2"/>
    <w:rsid w:val="000F42EF"/>
    <w:rsid w:val="00100B81"/>
    <w:rsid w:val="001023BC"/>
    <w:rsid w:val="001132C0"/>
    <w:rsid w:val="0011400A"/>
    <w:rsid w:val="00120123"/>
    <w:rsid w:val="00121539"/>
    <w:rsid w:val="00121FB4"/>
    <w:rsid w:val="00132F3A"/>
    <w:rsid w:val="00133FCA"/>
    <w:rsid w:val="0014444C"/>
    <w:rsid w:val="00144BB0"/>
    <w:rsid w:val="001504E6"/>
    <w:rsid w:val="00152713"/>
    <w:rsid w:val="001529D4"/>
    <w:rsid w:val="0015487E"/>
    <w:rsid w:val="00154887"/>
    <w:rsid w:val="00155C21"/>
    <w:rsid w:val="00156E02"/>
    <w:rsid w:val="00161B4B"/>
    <w:rsid w:val="00164672"/>
    <w:rsid w:val="00165C05"/>
    <w:rsid w:val="00166D2C"/>
    <w:rsid w:val="00173371"/>
    <w:rsid w:val="00175C3E"/>
    <w:rsid w:val="00176946"/>
    <w:rsid w:val="00177BAE"/>
    <w:rsid w:val="00181A6F"/>
    <w:rsid w:val="00181C39"/>
    <w:rsid w:val="001951E5"/>
    <w:rsid w:val="00197069"/>
    <w:rsid w:val="001A121D"/>
    <w:rsid w:val="001A3B4E"/>
    <w:rsid w:val="001C55BD"/>
    <w:rsid w:val="001C7736"/>
    <w:rsid w:val="001D383E"/>
    <w:rsid w:val="001D5D48"/>
    <w:rsid w:val="001D6108"/>
    <w:rsid w:val="001F06EA"/>
    <w:rsid w:val="001F2518"/>
    <w:rsid w:val="001F3F1C"/>
    <w:rsid w:val="001F7F5D"/>
    <w:rsid w:val="002017B9"/>
    <w:rsid w:val="00203556"/>
    <w:rsid w:val="002042CF"/>
    <w:rsid w:val="00206501"/>
    <w:rsid w:val="0021752E"/>
    <w:rsid w:val="00220579"/>
    <w:rsid w:val="0022065D"/>
    <w:rsid w:val="002262E1"/>
    <w:rsid w:val="00227FCD"/>
    <w:rsid w:val="002369FC"/>
    <w:rsid w:val="002422EF"/>
    <w:rsid w:val="002425BD"/>
    <w:rsid w:val="00246D74"/>
    <w:rsid w:val="0024739C"/>
    <w:rsid w:val="0025193F"/>
    <w:rsid w:val="002519A4"/>
    <w:rsid w:val="002527CF"/>
    <w:rsid w:val="002554B5"/>
    <w:rsid w:val="002562F7"/>
    <w:rsid w:val="00257843"/>
    <w:rsid w:val="00274EEE"/>
    <w:rsid w:val="002750ED"/>
    <w:rsid w:val="0028045F"/>
    <w:rsid w:val="002826D4"/>
    <w:rsid w:val="002839C7"/>
    <w:rsid w:val="0029123C"/>
    <w:rsid w:val="00291AFF"/>
    <w:rsid w:val="00291E45"/>
    <w:rsid w:val="00295712"/>
    <w:rsid w:val="00295D5B"/>
    <w:rsid w:val="002B06D5"/>
    <w:rsid w:val="002B1BA7"/>
    <w:rsid w:val="002C16A7"/>
    <w:rsid w:val="002C473E"/>
    <w:rsid w:val="002C47B1"/>
    <w:rsid w:val="002C5E39"/>
    <w:rsid w:val="002D592B"/>
    <w:rsid w:val="002D7261"/>
    <w:rsid w:val="002E79C9"/>
    <w:rsid w:val="002F1C01"/>
    <w:rsid w:val="002F22DE"/>
    <w:rsid w:val="002F2A74"/>
    <w:rsid w:val="003002FF"/>
    <w:rsid w:val="00302AD8"/>
    <w:rsid w:val="003062B5"/>
    <w:rsid w:val="00307390"/>
    <w:rsid w:val="0031069F"/>
    <w:rsid w:val="003112A0"/>
    <w:rsid w:val="00312773"/>
    <w:rsid w:val="0031328D"/>
    <w:rsid w:val="00314E39"/>
    <w:rsid w:val="00316086"/>
    <w:rsid w:val="0031662A"/>
    <w:rsid w:val="00320215"/>
    <w:rsid w:val="0032084D"/>
    <w:rsid w:val="00327005"/>
    <w:rsid w:val="00327245"/>
    <w:rsid w:val="003351F6"/>
    <w:rsid w:val="00335CB0"/>
    <w:rsid w:val="0033751D"/>
    <w:rsid w:val="00342133"/>
    <w:rsid w:val="0034399F"/>
    <w:rsid w:val="003549BA"/>
    <w:rsid w:val="0035645A"/>
    <w:rsid w:val="00356E0C"/>
    <w:rsid w:val="0035742D"/>
    <w:rsid w:val="003575C0"/>
    <w:rsid w:val="0036183B"/>
    <w:rsid w:val="00362BDF"/>
    <w:rsid w:val="003632A5"/>
    <w:rsid w:val="00364362"/>
    <w:rsid w:val="00367699"/>
    <w:rsid w:val="003738B0"/>
    <w:rsid w:val="00374805"/>
    <w:rsid w:val="003749A5"/>
    <w:rsid w:val="00374F0F"/>
    <w:rsid w:val="003754F9"/>
    <w:rsid w:val="00375AE5"/>
    <w:rsid w:val="00377A15"/>
    <w:rsid w:val="00380041"/>
    <w:rsid w:val="00392661"/>
    <w:rsid w:val="00394D51"/>
    <w:rsid w:val="00396636"/>
    <w:rsid w:val="003A5E02"/>
    <w:rsid w:val="003A767F"/>
    <w:rsid w:val="003C7A29"/>
    <w:rsid w:val="003D11DC"/>
    <w:rsid w:val="003D37DA"/>
    <w:rsid w:val="003E0E05"/>
    <w:rsid w:val="003E1543"/>
    <w:rsid w:val="003E53EF"/>
    <w:rsid w:val="003F2E00"/>
    <w:rsid w:val="00400B01"/>
    <w:rsid w:val="00406CB8"/>
    <w:rsid w:val="00413EB3"/>
    <w:rsid w:val="0041752E"/>
    <w:rsid w:val="0042463C"/>
    <w:rsid w:val="004248FD"/>
    <w:rsid w:val="00424A7E"/>
    <w:rsid w:val="004303B3"/>
    <w:rsid w:val="004321F2"/>
    <w:rsid w:val="00432FAD"/>
    <w:rsid w:val="00433283"/>
    <w:rsid w:val="00436DBB"/>
    <w:rsid w:val="004474B7"/>
    <w:rsid w:val="004538E9"/>
    <w:rsid w:val="00460152"/>
    <w:rsid w:val="00492990"/>
    <w:rsid w:val="00497393"/>
    <w:rsid w:val="004A0558"/>
    <w:rsid w:val="004A0AE1"/>
    <w:rsid w:val="004A56FA"/>
    <w:rsid w:val="004B7E43"/>
    <w:rsid w:val="004C1C9E"/>
    <w:rsid w:val="004C71F1"/>
    <w:rsid w:val="004D1488"/>
    <w:rsid w:val="004D3A3B"/>
    <w:rsid w:val="004D6545"/>
    <w:rsid w:val="004E0BB4"/>
    <w:rsid w:val="004F310D"/>
    <w:rsid w:val="004F5E48"/>
    <w:rsid w:val="004F7D38"/>
    <w:rsid w:val="00500F15"/>
    <w:rsid w:val="00505441"/>
    <w:rsid w:val="00505C96"/>
    <w:rsid w:val="00512D05"/>
    <w:rsid w:val="00513EF6"/>
    <w:rsid w:val="00515086"/>
    <w:rsid w:val="00517120"/>
    <w:rsid w:val="00520738"/>
    <w:rsid w:val="00522F57"/>
    <w:rsid w:val="005245E2"/>
    <w:rsid w:val="00524EA4"/>
    <w:rsid w:val="00526B85"/>
    <w:rsid w:val="00533A2D"/>
    <w:rsid w:val="00535DF5"/>
    <w:rsid w:val="00541827"/>
    <w:rsid w:val="0054281D"/>
    <w:rsid w:val="005469E9"/>
    <w:rsid w:val="00547CD3"/>
    <w:rsid w:val="00550B57"/>
    <w:rsid w:val="00550E87"/>
    <w:rsid w:val="005529DB"/>
    <w:rsid w:val="00553660"/>
    <w:rsid w:val="00555D21"/>
    <w:rsid w:val="00556C3E"/>
    <w:rsid w:val="00557D4D"/>
    <w:rsid w:val="00565B0B"/>
    <w:rsid w:val="00565F31"/>
    <w:rsid w:val="00570E67"/>
    <w:rsid w:val="005752BA"/>
    <w:rsid w:val="00575584"/>
    <w:rsid w:val="0058224D"/>
    <w:rsid w:val="00591200"/>
    <w:rsid w:val="00597096"/>
    <w:rsid w:val="00597522"/>
    <w:rsid w:val="005A34B7"/>
    <w:rsid w:val="005A3D16"/>
    <w:rsid w:val="005A50D2"/>
    <w:rsid w:val="005A62B9"/>
    <w:rsid w:val="005A6E27"/>
    <w:rsid w:val="005B05D3"/>
    <w:rsid w:val="005B5014"/>
    <w:rsid w:val="005B733F"/>
    <w:rsid w:val="005C12FC"/>
    <w:rsid w:val="005C1EA6"/>
    <w:rsid w:val="005D7837"/>
    <w:rsid w:val="005E077E"/>
    <w:rsid w:val="005E5C6A"/>
    <w:rsid w:val="005F0983"/>
    <w:rsid w:val="005F3BB6"/>
    <w:rsid w:val="005F4279"/>
    <w:rsid w:val="005F5F72"/>
    <w:rsid w:val="005F6D77"/>
    <w:rsid w:val="00600415"/>
    <w:rsid w:val="00601761"/>
    <w:rsid w:val="00607EB9"/>
    <w:rsid w:val="0061450B"/>
    <w:rsid w:val="00615B8C"/>
    <w:rsid w:val="00621633"/>
    <w:rsid w:val="00622742"/>
    <w:rsid w:val="00626788"/>
    <w:rsid w:val="006343D4"/>
    <w:rsid w:val="00634F36"/>
    <w:rsid w:val="006466FF"/>
    <w:rsid w:val="00647D72"/>
    <w:rsid w:val="0065183F"/>
    <w:rsid w:val="00651CBB"/>
    <w:rsid w:val="00652D63"/>
    <w:rsid w:val="00662C03"/>
    <w:rsid w:val="00675A3A"/>
    <w:rsid w:val="0068227D"/>
    <w:rsid w:val="00682BBC"/>
    <w:rsid w:val="00690D1F"/>
    <w:rsid w:val="00691CEC"/>
    <w:rsid w:val="006938FE"/>
    <w:rsid w:val="006952D6"/>
    <w:rsid w:val="006958F2"/>
    <w:rsid w:val="006A006D"/>
    <w:rsid w:val="006A4537"/>
    <w:rsid w:val="006B1028"/>
    <w:rsid w:val="006B2D19"/>
    <w:rsid w:val="006B3705"/>
    <w:rsid w:val="006C73A7"/>
    <w:rsid w:val="006E1797"/>
    <w:rsid w:val="006E3641"/>
    <w:rsid w:val="006E5A6B"/>
    <w:rsid w:val="006E5E21"/>
    <w:rsid w:val="006E6E54"/>
    <w:rsid w:val="006F4AF0"/>
    <w:rsid w:val="006F6ECA"/>
    <w:rsid w:val="00700ECE"/>
    <w:rsid w:val="00700FC8"/>
    <w:rsid w:val="00702E51"/>
    <w:rsid w:val="0070343D"/>
    <w:rsid w:val="00705BED"/>
    <w:rsid w:val="0071201D"/>
    <w:rsid w:val="007137A7"/>
    <w:rsid w:val="007154A9"/>
    <w:rsid w:val="0071644A"/>
    <w:rsid w:val="0072302B"/>
    <w:rsid w:val="007302DF"/>
    <w:rsid w:val="00736B79"/>
    <w:rsid w:val="00737332"/>
    <w:rsid w:val="007377D7"/>
    <w:rsid w:val="0074685F"/>
    <w:rsid w:val="0075063F"/>
    <w:rsid w:val="0075589F"/>
    <w:rsid w:val="00755BCA"/>
    <w:rsid w:val="00756746"/>
    <w:rsid w:val="00762B86"/>
    <w:rsid w:val="007663F6"/>
    <w:rsid w:val="00773FC6"/>
    <w:rsid w:val="00781772"/>
    <w:rsid w:val="00782895"/>
    <w:rsid w:val="007861AF"/>
    <w:rsid w:val="00786F34"/>
    <w:rsid w:val="00790B05"/>
    <w:rsid w:val="00793F24"/>
    <w:rsid w:val="007941C7"/>
    <w:rsid w:val="0079738A"/>
    <w:rsid w:val="007B1747"/>
    <w:rsid w:val="007B5804"/>
    <w:rsid w:val="007C2C5C"/>
    <w:rsid w:val="007C35D1"/>
    <w:rsid w:val="007C4483"/>
    <w:rsid w:val="007D144D"/>
    <w:rsid w:val="007D2140"/>
    <w:rsid w:val="007D51FD"/>
    <w:rsid w:val="007E0233"/>
    <w:rsid w:val="007E2F2F"/>
    <w:rsid w:val="007E3BED"/>
    <w:rsid w:val="007E5040"/>
    <w:rsid w:val="007E6DD1"/>
    <w:rsid w:val="007E7EE0"/>
    <w:rsid w:val="007F2F3E"/>
    <w:rsid w:val="007F6FAC"/>
    <w:rsid w:val="00804F1E"/>
    <w:rsid w:val="00814351"/>
    <w:rsid w:val="00815131"/>
    <w:rsid w:val="00817C3F"/>
    <w:rsid w:val="008269C3"/>
    <w:rsid w:val="00841714"/>
    <w:rsid w:val="00843C7A"/>
    <w:rsid w:val="0085200B"/>
    <w:rsid w:val="00852E82"/>
    <w:rsid w:val="0085313E"/>
    <w:rsid w:val="00857C2E"/>
    <w:rsid w:val="008631A9"/>
    <w:rsid w:val="00871972"/>
    <w:rsid w:val="00875341"/>
    <w:rsid w:val="00876C52"/>
    <w:rsid w:val="0088101A"/>
    <w:rsid w:val="008839B1"/>
    <w:rsid w:val="00884D05"/>
    <w:rsid w:val="008866EE"/>
    <w:rsid w:val="00886CB0"/>
    <w:rsid w:val="00890902"/>
    <w:rsid w:val="008B072D"/>
    <w:rsid w:val="008B229E"/>
    <w:rsid w:val="008B281F"/>
    <w:rsid w:val="008B6DB9"/>
    <w:rsid w:val="008C1B34"/>
    <w:rsid w:val="008D0DB9"/>
    <w:rsid w:val="008D2364"/>
    <w:rsid w:val="008D2AFF"/>
    <w:rsid w:val="008D2BCE"/>
    <w:rsid w:val="008D4D4E"/>
    <w:rsid w:val="008D7E21"/>
    <w:rsid w:val="008E21E2"/>
    <w:rsid w:val="008E370D"/>
    <w:rsid w:val="008F1B21"/>
    <w:rsid w:val="008F4E10"/>
    <w:rsid w:val="009019DF"/>
    <w:rsid w:val="00907AFE"/>
    <w:rsid w:val="009136A5"/>
    <w:rsid w:val="009155CA"/>
    <w:rsid w:val="00915AC4"/>
    <w:rsid w:val="00917B35"/>
    <w:rsid w:val="009200C3"/>
    <w:rsid w:val="00935406"/>
    <w:rsid w:val="009373AB"/>
    <w:rsid w:val="0095128B"/>
    <w:rsid w:val="009569B6"/>
    <w:rsid w:val="00961120"/>
    <w:rsid w:val="00961125"/>
    <w:rsid w:val="00970C36"/>
    <w:rsid w:val="00971735"/>
    <w:rsid w:val="00974E08"/>
    <w:rsid w:val="0098284B"/>
    <w:rsid w:val="00986444"/>
    <w:rsid w:val="00991104"/>
    <w:rsid w:val="00991DC9"/>
    <w:rsid w:val="0099298A"/>
    <w:rsid w:val="00993C06"/>
    <w:rsid w:val="00994DC8"/>
    <w:rsid w:val="009A7FD4"/>
    <w:rsid w:val="009B5D7C"/>
    <w:rsid w:val="009C7209"/>
    <w:rsid w:val="009D33E1"/>
    <w:rsid w:val="009D6B88"/>
    <w:rsid w:val="009D6E1A"/>
    <w:rsid w:val="009D7951"/>
    <w:rsid w:val="009F0DE7"/>
    <w:rsid w:val="009F2099"/>
    <w:rsid w:val="00A01DD0"/>
    <w:rsid w:val="00A032A3"/>
    <w:rsid w:val="00A0393D"/>
    <w:rsid w:val="00A03B4B"/>
    <w:rsid w:val="00A073CA"/>
    <w:rsid w:val="00A16AD3"/>
    <w:rsid w:val="00A2334E"/>
    <w:rsid w:val="00A2791A"/>
    <w:rsid w:val="00A302DB"/>
    <w:rsid w:val="00A3169F"/>
    <w:rsid w:val="00A35B82"/>
    <w:rsid w:val="00A416C1"/>
    <w:rsid w:val="00A41F27"/>
    <w:rsid w:val="00A43F6D"/>
    <w:rsid w:val="00A4634F"/>
    <w:rsid w:val="00A472C5"/>
    <w:rsid w:val="00A5047B"/>
    <w:rsid w:val="00A51292"/>
    <w:rsid w:val="00A5147F"/>
    <w:rsid w:val="00A5153F"/>
    <w:rsid w:val="00A52906"/>
    <w:rsid w:val="00A54E62"/>
    <w:rsid w:val="00A551E0"/>
    <w:rsid w:val="00A57297"/>
    <w:rsid w:val="00A61495"/>
    <w:rsid w:val="00A6170F"/>
    <w:rsid w:val="00A650A1"/>
    <w:rsid w:val="00A740AA"/>
    <w:rsid w:val="00A75A80"/>
    <w:rsid w:val="00A9511D"/>
    <w:rsid w:val="00AA1C20"/>
    <w:rsid w:val="00AB1716"/>
    <w:rsid w:val="00AB6177"/>
    <w:rsid w:val="00AB7ABC"/>
    <w:rsid w:val="00AB7B62"/>
    <w:rsid w:val="00AC207E"/>
    <w:rsid w:val="00AC2A35"/>
    <w:rsid w:val="00AC50DE"/>
    <w:rsid w:val="00AC63C8"/>
    <w:rsid w:val="00AD3CCF"/>
    <w:rsid w:val="00AD7203"/>
    <w:rsid w:val="00AE0CD7"/>
    <w:rsid w:val="00AE1609"/>
    <w:rsid w:val="00AE2EE5"/>
    <w:rsid w:val="00AE4907"/>
    <w:rsid w:val="00AE6B7F"/>
    <w:rsid w:val="00AF04D6"/>
    <w:rsid w:val="00AF195C"/>
    <w:rsid w:val="00B000CC"/>
    <w:rsid w:val="00B05BA7"/>
    <w:rsid w:val="00B15F24"/>
    <w:rsid w:val="00B20846"/>
    <w:rsid w:val="00B2293F"/>
    <w:rsid w:val="00B34317"/>
    <w:rsid w:val="00B41BFA"/>
    <w:rsid w:val="00B474AF"/>
    <w:rsid w:val="00B503F7"/>
    <w:rsid w:val="00B57769"/>
    <w:rsid w:val="00B66A4E"/>
    <w:rsid w:val="00B73554"/>
    <w:rsid w:val="00B81E55"/>
    <w:rsid w:val="00B833DD"/>
    <w:rsid w:val="00B900F7"/>
    <w:rsid w:val="00B964CB"/>
    <w:rsid w:val="00B97E5D"/>
    <w:rsid w:val="00BA555A"/>
    <w:rsid w:val="00BB1B9D"/>
    <w:rsid w:val="00BB3BE4"/>
    <w:rsid w:val="00BB7C30"/>
    <w:rsid w:val="00BC07E5"/>
    <w:rsid w:val="00BC1BAD"/>
    <w:rsid w:val="00BC67A0"/>
    <w:rsid w:val="00BD0479"/>
    <w:rsid w:val="00BD66E8"/>
    <w:rsid w:val="00BE1B0B"/>
    <w:rsid w:val="00BF05AB"/>
    <w:rsid w:val="00BF3440"/>
    <w:rsid w:val="00C0245E"/>
    <w:rsid w:val="00C02D2F"/>
    <w:rsid w:val="00C16C32"/>
    <w:rsid w:val="00C21250"/>
    <w:rsid w:val="00C31EBA"/>
    <w:rsid w:val="00C33918"/>
    <w:rsid w:val="00C3709B"/>
    <w:rsid w:val="00C408D6"/>
    <w:rsid w:val="00C4302F"/>
    <w:rsid w:val="00C51EAE"/>
    <w:rsid w:val="00C52114"/>
    <w:rsid w:val="00C65465"/>
    <w:rsid w:val="00C77D15"/>
    <w:rsid w:val="00C84E2E"/>
    <w:rsid w:val="00C8770E"/>
    <w:rsid w:val="00CA68BD"/>
    <w:rsid w:val="00CA7427"/>
    <w:rsid w:val="00CA7E8E"/>
    <w:rsid w:val="00CB1098"/>
    <w:rsid w:val="00CB17C3"/>
    <w:rsid w:val="00CB22A7"/>
    <w:rsid w:val="00CB3A8C"/>
    <w:rsid w:val="00CB6762"/>
    <w:rsid w:val="00CC2073"/>
    <w:rsid w:val="00CC5158"/>
    <w:rsid w:val="00CD30CE"/>
    <w:rsid w:val="00CD4B01"/>
    <w:rsid w:val="00CE498B"/>
    <w:rsid w:val="00CF3299"/>
    <w:rsid w:val="00CF41A9"/>
    <w:rsid w:val="00CF545B"/>
    <w:rsid w:val="00D00543"/>
    <w:rsid w:val="00D0078F"/>
    <w:rsid w:val="00D06088"/>
    <w:rsid w:val="00D074C1"/>
    <w:rsid w:val="00D100DC"/>
    <w:rsid w:val="00D130DF"/>
    <w:rsid w:val="00D14B07"/>
    <w:rsid w:val="00D17059"/>
    <w:rsid w:val="00D213B0"/>
    <w:rsid w:val="00D25D85"/>
    <w:rsid w:val="00D27165"/>
    <w:rsid w:val="00D30442"/>
    <w:rsid w:val="00D374F3"/>
    <w:rsid w:val="00D377A9"/>
    <w:rsid w:val="00D37B1F"/>
    <w:rsid w:val="00D40F09"/>
    <w:rsid w:val="00D427BD"/>
    <w:rsid w:val="00D5151A"/>
    <w:rsid w:val="00D5496B"/>
    <w:rsid w:val="00D637DB"/>
    <w:rsid w:val="00D72238"/>
    <w:rsid w:val="00D74B2B"/>
    <w:rsid w:val="00D75D9F"/>
    <w:rsid w:val="00D766EE"/>
    <w:rsid w:val="00D80660"/>
    <w:rsid w:val="00D8290E"/>
    <w:rsid w:val="00D93ACA"/>
    <w:rsid w:val="00D946B8"/>
    <w:rsid w:val="00DA0E63"/>
    <w:rsid w:val="00DA299D"/>
    <w:rsid w:val="00DA4158"/>
    <w:rsid w:val="00DB28C6"/>
    <w:rsid w:val="00DB5F19"/>
    <w:rsid w:val="00DC278E"/>
    <w:rsid w:val="00DD21FB"/>
    <w:rsid w:val="00DD6C68"/>
    <w:rsid w:val="00DF01C5"/>
    <w:rsid w:val="00DF39F0"/>
    <w:rsid w:val="00E01CC4"/>
    <w:rsid w:val="00E01E10"/>
    <w:rsid w:val="00E027C6"/>
    <w:rsid w:val="00E02E22"/>
    <w:rsid w:val="00E07BC7"/>
    <w:rsid w:val="00E12851"/>
    <w:rsid w:val="00E17B7D"/>
    <w:rsid w:val="00E17F4B"/>
    <w:rsid w:val="00E23E75"/>
    <w:rsid w:val="00E2549F"/>
    <w:rsid w:val="00E36AB3"/>
    <w:rsid w:val="00E453FC"/>
    <w:rsid w:val="00E5064A"/>
    <w:rsid w:val="00E50B78"/>
    <w:rsid w:val="00E51483"/>
    <w:rsid w:val="00E51F5E"/>
    <w:rsid w:val="00E55A49"/>
    <w:rsid w:val="00E611E0"/>
    <w:rsid w:val="00E61491"/>
    <w:rsid w:val="00E633A6"/>
    <w:rsid w:val="00E644A9"/>
    <w:rsid w:val="00E731F0"/>
    <w:rsid w:val="00E80B85"/>
    <w:rsid w:val="00E85C3C"/>
    <w:rsid w:val="00E87121"/>
    <w:rsid w:val="00E87EBD"/>
    <w:rsid w:val="00E90365"/>
    <w:rsid w:val="00E90667"/>
    <w:rsid w:val="00E925FE"/>
    <w:rsid w:val="00E927A1"/>
    <w:rsid w:val="00E97546"/>
    <w:rsid w:val="00EA0C2D"/>
    <w:rsid w:val="00EA3F8E"/>
    <w:rsid w:val="00EA6D2C"/>
    <w:rsid w:val="00EB0317"/>
    <w:rsid w:val="00EB1A14"/>
    <w:rsid w:val="00EB2F87"/>
    <w:rsid w:val="00EB435D"/>
    <w:rsid w:val="00EB7457"/>
    <w:rsid w:val="00EC23A2"/>
    <w:rsid w:val="00ED16F5"/>
    <w:rsid w:val="00EE0B41"/>
    <w:rsid w:val="00EE2F58"/>
    <w:rsid w:val="00EE7808"/>
    <w:rsid w:val="00F01878"/>
    <w:rsid w:val="00F05F8F"/>
    <w:rsid w:val="00F12A38"/>
    <w:rsid w:val="00F20819"/>
    <w:rsid w:val="00F229F0"/>
    <w:rsid w:val="00F23D4C"/>
    <w:rsid w:val="00F33681"/>
    <w:rsid w:val="00F370D4"/>
    <w:rsid w:val="00F40F13"/>
    <w:rsid w:val="00F42320"/>
    <w:rsid w:val="00F50108"/>
    <w:rsid w:val="00F518C0"/>
    <w:rsid w:val="00F6107B"/>
    <w:rsid w:val="00F651D1"/>
    <w:rsid w:val="00F67C01"/>
    <w:rsid w:val="00F70782"/>
    <w:rsid w:val="00F75DA0"/>
    <w:rsid w:val="00F8024C"/>
    <w:rsid w:val="00F842B0"/>
    <w:rsid w:val="00F84A2D"/>
    <w:rsid w:val="00F854D4"/>
    <w:rsid w:val="00F87878"/>
    <w:rsid w:val="00F92F98"/>
    <w:rsid w:val="00F93BCB"/>
    <w:rsid w:val="00FA0C9F"/>
    <w:rsid w:val="00FA13E0"/>
    <w:rsid w:val="00FA416A"/>
    <w:rsid w:val="00FB1660"/>
    <w:rsid w:val="00FB235A"/>
    <w:rsid w:val="00FC490C"/>
    <w:rsid w:val="00FC5AB7"/>
    <w:rsid w:val="00FC6618"/>
    <w:rsid w:val="00FD084F"/>
    <w:rsid w:val="00FD2BC3"/>
    <w:rsid w:val="00FD3C63"/>
    <w:rsid w:val="00FE0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85DD"/>
  <w15:chartTrackingRefBased/>
  <w15:docId w15:val="{EE5EF454-A7ED-4B79-8D16-A5AA36F32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3E"/>
    <w:rPr>
      <w:rFonts w:ascii="Oswald Light" w:hAnsi="Oswald Light"/>
      <w:sz w:val="24"/>
    </w:rPr>
  </w:style>
  <w:style w:type="paragraph" w:styleId="Heading1">
    <w:name w:val="heading 1"/>
    <w:basedOn w:val="Normal"/>
    <w:next w:val="Normal"/>
    <w:link w:val="Heading1Char"/>
    <w:uiPriority w:val="9"/>
    <w:qFormat/>
    <w:rsid w:val="000806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7837"/>
    <w:pPr>
      <w:keepNext/>
      <w:keepLines/>
      <w:spacing w:before="40" w:after="0"/>
      <w:outlineLvl w:val="1"/>
    </w:pPr>
    <w:rPr>
      <w:rFonts w:ascii="Oswald" w:eastAsiaTheme="majorEastAsia" w:hAnsi="Oswald"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0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833DD"/>
    <w:pPr>
      <w:spacing w:after="0" w:line="240" w:lineRule="auto"/>
    </w:pPr>
    <w:rPr>
      <w:rFonts w:ascii="Calibri" w:hAnsi="Calibri" w:cs="Calibri"/>
      <w:kern w:val="0"/>
      <w:lang w:eastAsia="en-GB"/>
      <w14:ligatures w14:val="none"/>
    </w:rPr>
  </w:style>
  <w:style w:type="character" w:customStyle="1" w:styleId="Heading1Char">
    <w:name w:val="Heading 1 Char"/>
    <w:basedOn w:val="DefaultParagraphFont"/>
    <w:link w:val="Heading1"/>
    <w:uiPriority w:val="9"/>
    <w:rsid w:val="0008069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D7837"/>
    <w:rPr>
      <w:rFonts w:ascii="Oswald" w:eastAsiaTheme="majorEastAsia" w:hAnsi="Oswald" w:cstheme="majorBidi"/>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675176">
      <w:bodyDiv w:val="1"/>
      <w:marLeft w:val="0"/>
      <w:marRight w:val="0"/>
      <w:marTop w:val="0"/>
      <w:marBottom w:val="0"/>
      <w:divBdr>
        <w:top w:val="none" w:sz="0" w:space="0" w:color="auto"/>
        <w:left w:val="none" w:sz="0" w:space="0" w:color="auto"/>
        <w:bottom w:val="none" w:sz="0" w:space="0" w:color="auto"/>
        <w:right w:val="none" w:sz="0" w:space="0" w:color="auto"/>
      </w:divBdr>
    </w:div>
    <w:div w:id="1170755563">
      <w:bodyDiv w:val="1"/>
      <w:marLeft w:val="0"/>
      <w:marRight w:val="0"/>
      <w:marTop w:val="0"/>
      <w:marBottom w:val="0"/>
      <w:divBdr>
        <w:top w:val="none" w:sz="0" w:space="0" w:color="auto"/>
        <w:left w:val="none" w:sz="0" w:space="0" w:color="auto"/>
        <w:bottom w:val="none" w:sz="0" w:space="0" w:color="auto"/>
        <w:right w:val="none" w:sz="0" w:space="0" w:color="auto"/>
      </w:divBdr>
    </w:div>
    <w:div w:id="1253124689">
      <w:bodyDiv w:val="1"/>
      <w:marLeft w:val="0"/>
      <w:marRight w:val="0"/>
      <w:marTop w:val="0"/>
      <w:marBottom w:val="0"/>
      <w:divBdr>
        <w:top w:val="none" w:sz="0" w:space="0" w:color="auto"/>
        <w:left w:val="none" w:sz="0" w:space="0" w:color="auto"/>
        <w:bottom w:val="none" w:sz="0" w:space="0" w:color="auto"/>
        <w:right w:val="none" w:sz="0" w:space="0" w:color="auto"/>
      </w:divBdr>
    </w:div>
    <w:div w:id="16838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68B6DC094B7E4C8551EE42EB6F3D1B" ma:contentTypeVersion="3" ma:contentTypeDescription="Create a new document." ma:contentTypeScope="" ma:versionID="04008c27622bdebd4ccf04f5c79b07a0">
  <xsd:schema xmlns:xsd="http://www.w3.org/2001/XMLSchema" xmlns:xs="http://www.w3.org/2001/XMLSchema" xmlns:p="http://schemas.microsoft.com/office/2006/metadata/properties" xmlns:ns2="411e3376-ea46-434d-8c03-36e6664aaabe" targetNamespace="http://schemas.microsoft.com/office/2006/metadata/properties" ma:root="true" ma:fieldsID="4ddfe298e25097dd3efa94e67fa10e12" ns2:_="">
    <xsd:import namespace="411e3376-ea46-434d-8c03-36e6664aaa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e3376-ea46-434d-8c03-36e6664aa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C71785-888C-4986-991D-54F1B19E96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48DD92-1B91-4A30-9A89-A41F9D5A9B92}">
  <ds:schemaRefs>
    <ds:schemaRef ds:uri="http://schemas.microsoft.com/sharepoint/v3/contenttype/forms"/>
  </ds:schemaRefs>
</ds:datastoreItem>
</file>

<file path=customXml/itemProps3.xml><?xml version="1.0" encoding="utf-8"?>
<ds:datastoreItem xmlns:ds="http://schemas.openxmlformats.org/officeDocument/2006/customXml" ds:itemID="{0FC2F172-28CD-44F3-BF9D-711B13D43726}"/>
</file>

<file path=docProps/app.xml><?xml version="1.0" encoding="utf-8"?>
<Properties xmlns="http://schemas.openxmlformats.org/officeDocument/2006/extended-properties" xmlns:vt="http://schemas.openxmlformats.org/officeDocument/2006/docPropsVTypes">
  <Template>Normal</Template>
  <TotalTime>289</TotalTime>
  <Pages>8</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Jones</dc:creator>
  <cp:keywords/>
  <dc:description/>
  <cp:lastModifiedBy>Sue Jones</cp:lastModifiedBy>
  <cp:revision>33</cp:revision>
  <dcterms:created xsi:type="dcterms:W3CDTF">2023-10-31T12:14:00Z</dcterms:created>
  <dcterms:modified xsi:type="dcterms:W3CDTF">2023-11-08T14:45:00Z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0x0101000468B6DC094B7E4C8551EE42EB6F3D1B</vt:lpwstr>
  </property>
</Properties>
</file>